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318" w:type="dxa"/>
        <w:tblLook w:val="01E0" w:firstRow="1" w:lastRow="1" w:firstColumn="1" w:lastColumn="1" w:noHBand="0" w:noVBand="0"/>
      </w:tblPr>
      <w:tblGrid>
        <w:gridCol w:w="4821"/>
        <w:gridCol w:w="5386"/>
      </w:tblGrid>
      <w:tr w:rsidR="000E7964" w:rsidTr="005E0991">
        <w:tc>
          <w:tcPr>
            <w:tcW w:w="4821" w:type="dxa"/>
          </w:tcPr>
          <w:p w:rsidR="000E7964" w:rsidRDefault="000E7964" w:rsidP="00044DAE">
            <w:pPr>
              <w:spacing w:line="312" w:lineRule="auto"/>
              <w:jc w:val="center"/>
            </w:pPr>
            <w:r>
              <w:rPr>
                <w:noProof/>
              </w:rPr>
              <mc:AlternateContent>
                <mc:Choice Requires="wps">
                  <w:drawing>
                    <wp:anchor distT="0" distB="0" distL="114300" distR="114300" simplePos="0" relativeHeight="251659264" behindDoc="0" locked="0" layoutInCell="1" allowOverlap="1" wp14:anchorId="10A0C1C1" wp14:editId="0235C97B">
                      <wp:simplePos x="0" y="0"/>
                      <wp:positionH relativeFrom="column">
                        <wp:posOffset>744855</wp:posOffset>
                      </wp:positionH>
                      <wp:positionV relativeFrom="paragraph">
                        <wp:posOffset>413385</wp:posOffset>
                      </wp:positionV>
                      <wp:extent cx="1314450" cy="0"/>
                      <wp:effectExtent l="7620" t="8890" r="11430" b="1016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3584F15D" id="_x0000_t32" coordsize="21600,21600" o:spt="32" o:oned="t" path="m,l21600,21600e" filled="f">
                      <v:path arrowok="t" fillok="f" o:connecttype="none"/>
                      <o:lock v:ext="edit" shapetype="t"/>
                    </v:shapetype>
                    <v:shape id="Straight Arrow Connector 2" o:spid="_x0000_s1026" type="#_x0000_t32" style="position:absolute;margin-left:58.65pt;margin-top:32.55pt;width:10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"/>
                  </w:pict>
                </mc:Fallback>
              </mc:AlternateContent>
            </w:r>
            <w:r>
              <w:t>TRƯỜNG ĐẠI HỌC KT&amp;QTKD</w:t>
            </w:r>
          </w:p>
          <w:p w:rsidR="000E7964" w:rsidRPr="00FD57DF" w:rsidRDefault="000E7964" w:rsidP="00044DAE">
            <w:pPr>
              <w:spacing w:line="312" w:lineRule="auto"/>
              <w:jc w:val="center"/>
              <w:rPr>
                <w:b/>
              </w:rPr>
            </w:pPr>
            <w:r w:rsidRPr="00FD57DF">
              <w:rPr>
                <w:b/>
              </w:rPr>
              <w:t>TRUNG TÂM THÔNG TIN – THƯ VIỆN</w:t>
            </w:r>
          </w:p>
        </w:tc>
        <w:tc>
          <w:tcPr>
            <w:tcW w:w="5386" w:type="dxa"/>
          </w:tcPr>
          <w:p w:rsidR="000E7964" w:rsidRPr="00307945" w:rsidRDefault="000E7964" w:rsidP="00044DAE">
            <w:pPr>
              <w:spacing w:line="312" w:lineRule="auto"/>
              <w:jc w:val="center"/>
              <w:rPr>
                <w:b/>
              </w:rPr>
            </w:pPr>
            <w:r w:rsidRPr="00307945">
              <w:rPr>
                <w:b/>
              </w:rPr>
              <w:t>CỘNG HÒA XÃ HỘI CHỦ NGHĨA VIỆT NAM</w:t>
            </w:r>
          </w:p>
          <w:p w:rsidR="000E7964" w:rsidRDefault="000E7964" w:rsidP="00044DAE">
            <w:pPr>
              <w:spacing w:line="312" w:lineRule="auto"/>
              <w:jc w:val="center"/>
              <w:rPr>
                <w:b/>
              </w:rPr>
            </w:pPr>
            <w:r>
              <w:rPr>
                <w:b/>
                <w:noProof/>
              </w:rPr>
              <mc:AlternateContent>
                <mc:Choice Requires="wps">
                  <w:drawing>
                    <wp:anchor distT="0" distB="0" distL="114300" distR="114300" simplePos="0" relativeHeight="251660288" behindDoc="0" locked="0" layoutInCell="1" allowOverlap="1" wp14:anchorId="647F2848" wp14:editId="7D393FA0">
                      <wp:simplePos x="0" y="0"/>
                      <wp:positionH relativeFrom="column">
                        <wp:posOffset>640080</wp:posOffset>
                      </wp:positionH>
                      <wp:positionV relativeFrom="paragraph">
                        <wp:posOffset>185420</wp:posOffset>
                      </wp:positionV>
                      <wp:extent cx="1847850" cy="0"/>
                      <wp:effectExtent l="7620" t="8890" r="11430"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18F3727" id="Straight Arrow Connector 1" o:spid="_x0000_s1026" type="#_x0000_t32" style="position:absolute;margin-left:50.4pt;margin-top:14.6pt;width:14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"/>
                  </w:pict>
                </mc:Fallback>
              </mc:AlternateContent>
            </w:r>
            <w:r w:rsidRPr="00FD57DF">
              <w:rPr>
                <w:b/>
              </w:rPr>
              <w:t>Độc lập – Tự do – Hạnh phúc</w:t>
            </w:r>
          </w:p>
          <w:p w:rsidR="00F60F2E" w:rsidRDefault="00F60F2E" w:rsidP="00044DAE">
            <w:pPr>
              <w:spacing w:line="312" w:lineRule="auto"/>
              <w:jc w:val="center"/>
              <w:rPr>
                <w:b/>
              </w:rPr>
            </w:pPr>
          </w:p>
          <w:p w:rsidR="00F60F2E" w:rsidRPr="00F60F2E" w:rsidRDefault="00F60F2E" w:rsidP="00F60F2E">
            <w:pPr>
              <w:spacing w:line="312" w:lineRule="auto"/>
              <w:jc w:val="right"/>
              <w:rPr>
                <w:i/>
              </w:rPr>
            </w:pPr>
            <w:r>
              <w:rPr>
                <w:i/>
              </w:rPr>
              <w:t>Thái Nguyên, ngày   02   tháng  01  năm 2019</w:t>
            </w:r>
          </w:p>
        </w:tc>
      </w:tr>
    </w:tbl>
    <w:p w:rsidR="000E7964" w:rsidRDefault="000E7964" w:rsidP="000E7964">
      <w:pPr>
        <w:spacing w:line="312" w:lineRule="auto"/>
      </w:pPr>
    </w:p>
    <w:p w:rsidR="000E7964" w:rsidRDefault="000E7964" w:rsidP="000E7964">
      <w:pPr>
        <w:spacing w:line="312" w:lineRule="auto"/>
        <w:jc w:val="center"/>
        <w:rPr>
          <w:b/>
          <w:sz w:val="28"/>
        </w:rPr>
      </w:pPr>
      <w:r>
        <w:rPr>
          <w:b/>
          <w:sz w:val="28"/>
        </w:rPr>
        <w:t>BẢN PHÂN CÔNG NHIỆM VỤ</w:t>
      </w:r>
    </w:p>
    <w:p w:rsidR="000E7964" w:rsidRPr="000E7964" w:rsidRDefault="000E7964" w:rsidP="000E7964">
      <w:pPr>
        <w:spacing w:line="312" w:lineRule="auto"/>
        <w:jc w:val="right"/>
        <w:rPr>
          <w:i/>
        </w:rPr>
      </w:pPr>
    </w:p>
    <w:p w:rsidR="000E7964" w:rsidRPr="001D77DE" w:rsidRDefault="003368CA" w:rsidP="00D103AE">
      <w:pPr>
        <w:spacing w:before="120" w:after="120" w:line="320" w:lineRule="exact"/>
        <w:jc w:val="both"/>
        <w:rPr>
          <w:b/>
          <w:sz w:val="28"/>
          <w:szCs w:val="28"/>
        </w:rPr>
      </w:pPr>
      <w:r w:rsidRPr="001D77DE">
        <w:rPr>
          <w:b/>
          <w:sz w:val="28"/>
          <w:szCs w:val="28"/>
        </w:rPr>
        <w:t>1.</w:t>
      </w:r>
      <w:r w:rsidR="000E7964" w:rsidRPr="001D77DE">
        <w:rPr>
          <w:b/>
          <w:sz w:val="28"/>
          <w:szCs w:val="28"/>
        </w:rPr>
        <w:t xml:space="preserve"> Đoàn Mạnh Hồng – Giám đốc Trung tâm</w:t>
      </w:r>
    </w:p>
    <w:p w:rsidR="000E7964" w:rsidRPr="001D77DE" w:rsidRDefault="000E7964" w:rsidP="00BC5C79">
      <w:pPr>
        <w:spacing w:before="60" w:after="60" w:line="320" w:lineRule="exact"/>
        <w:ind w:firstLine="720"/>
        <w:jc w:val="both"/>
        <w:rPr>
          <w:b/>
          <w:sz w:val="28"/>
          <w:szCs w:val="28"/>
        </w:rPr>
      </w:pPr>
      <w:r w:rsidRPr="001D77DE">
        <w:rPr>
          <w:b/>
          <w:sz w:val="28"/>
          <w:szCs w:val="28"/>
        </w:rPr>
        <w:t>Nhiệm vụ:</w:t>
      </w:r>
    </w:p>
    <w:p w:rsidR="000E7964" w:rsidRPr="001D77DE" w:rsidRDefault="00D83DFE" w:rsidP="00BC5C79">
      <w:pPr>
        <w:spacing w:before="60" w:after="60" w:line="320" w:lineRule="exact"/>
        <w:ind w:firstLine="720"/>
        <w:jc w:val="both"/>
        <w:rPr>
          <w:sz w:val="28"/>
          <w:szCs w:val="28"/>
        </w:rPr>
      </w:pPr>
      <w:r w:rsidRPr="001D77DE">
        <w:rPr>
          <w:sz w:val="28"/>
          <w:szCs w:val="28"/>
        </w:rPr>
        <w:t xml:space="preserve">1. </w:t>
      </w:r>
      <w:r w:rsidR="000E7964" w:rsidRPr="001D77DE">
        <w:rPr>
          <w:sz w:val="28"/>
          <w:szCs w:val="28"/>
        </w:rPr>
        <w:t>Phụ trách chung, chịu trách nhiệm trước Hiệu trưởng về các mảng công việc của Trung tâm theo chức năng nhiệm vụ của Trung tâm Thông tin – Thư viện.</w:t>
      </w:r>
    </w:p>
    <w:p w:rsidR="000E7964" w:rsidRPr="001D77DE" w:rsidRDefault="00D83DFE" w:rsidP="00BC5C79">
      <w:pPr>
        <w:spacing w:before="60" w:after="60" w:line="320" w:lineRule="exact"/>
        <w:ind w:firstLine="720"/>
        <w:jc w:val="both"/>
        <w:rPr>
          <w:sz w:val="28"/>
          <w:szCs w:val="28"/>
        </w:rPr>
      </w:pPr>
      <w:r w:rsidRPr="001D77DE">
        <w:rPr>
          <w:sz w:val="28"/>
          <w:szCs w:val="28"/>
        </w:rPr>
        <w:t xml:space="preserve">2. </w:t>
      </w:r>
      <w:r w:rsidR="000E7964" w:rsidRPr="001D77DE">
        <w:rPr>
          <w:sz w:val="28"/>
          <w:szCs w:val="28"/>
        </w:rPr>
        <w:t>Xây dựng kế hoạch hoạt động của Trung tâm (kế hoạch ngắn hạn, trung hạn và dài hạn)</w:t>
      </w:r>
      <w:r w:rsidR="00D103AE">
        <w:rPr>
          <w:sz w:val="28"/>
          <w:szCs w:val="28"/>
        </w:rPr>
        <w:t>.</w:t>
      </w:r>
    </w:p>
    <w:p w:rsidR="000E7964" w:rsidRPr="001D77DE" w:rsidRDefault="00D83DFE" w:rsidP="00BC5C79">
      <w:pPr>
        <w:spacing w:before="60" w:after="60" w:line="320" w:lineRule="exact"/>
        <w:ind w:firstLine="720"/>
        <w:jc w:val="both"/>
        <w:rPr>
          <w:sz w:val="28"/>
          <w:szCs w:val="28"/>
        </w:rPr>
      </w:pPr>
      <w:r w:rsidRPr="001D77DE">
        <w:rPr>
          <w:sz w:val="28"/>
          <w:szCs w:val="28"/>
        </w:rPr>
        <w:t xml:space="preserve">3. </w:t>
      </w:r>
      <w:r w:rsidR="000E7964" w:rsidRPr="001D77DE">
        <w:rPr>
          <w:sz w:val="28"/>
          <w:szCs w:val="28"/>
        </w:rPr>
        <w:t>Triển khai mọi hoạt động của Nhà trường có liên quan đến lĩnh vực CNTT – TV cho các bộ phận trong Trung tâm.</w:t>
      </w:r>
    </w:p>
    <w:p w:rsidR="000E7964" w:rsidRPr="001D77DE" w:rsidRDefault="00D83DFE" w:rsidP="00BC5C79">
      <w:pPr>
        <w:spacing w:before="60" w:after="60" w:line="320" w:lineRule="exact"/>
        <w:ind w:firstLine="720"/>
        <w:jc w:val="both"/>
        <w:rPr>
          <w:sz w:val="28"/>
          <w:szCs w:val="28"/>
        </w:rPr>
      </w:pPr>
      <w:r w:rsidRPr="001D77DE">
        <w:rPr>
          <w:sz w:val="28"/>
          <w:szCs w:val="28"/>
        </w:rPr>
        <w:t xml:space="preserve">4. </w:t>
      </w:r>
      <w:r w:rsidR="000E7964" w:rsidRPr="001D77DE">
        <w:rPr>
          <w:sz w:val="28"/>
          <w:szCs w:val="28"/>
        </w:rPr>
        <w:t>Phụ trách công tác chính trị, tài chính, nhân sự và cơ sở vật chất của Trung tâm.</w:t>
      </w:r>
    </w:p>
    <w:p w:rsidR="000E7964" w:rsidRPr="001D77DE" w:rsidRDefault="00D83DFE" w:rsidP="00BC5C79">
      <w:pPr>
        <w:spacing w:before="60" w:after="60" w:line="320" w:lineRule="exact"/>
        <w:ind w:firstLine="720"/>
        <w:jc w:val="both"/>
        <w:rPr>
          <w:sz w:val="28"/>
          <w:szCs w:val="28"/>
        </w:rPr>
      </w:pPr>
      <w:r w:rsidRPr="001D77DE">
        <w:rPr>
          <w:sz w:val="28"/>
          <w:szCs w:val="28"/>
        </w:rPr>
        <w:t xml:space="preserve">5. </w:t>
      </w:r>
      <w:r w:rsidR="000E7964" w:rsidRPr="001D77DE">
        <w:rPr>
          <w:sz w:val="28"/>
          <w:szCs w:val="28"/>
        </w:rPr>
        <w:t>Chịu trách nhiệm viết báo cáo chung của Trung tâm để báo cáo cấp trên.</w:t>
      </w:r>
    </w:p>
    <w:p w:rsidR="000E7964" w:rsidRPr="001D77DE" w:rsidRDefault="00D83DFE" w:rsidP="00BC5C79">
      <w:pPr>
        <w:spacing w:before="60" w:after="60" w:line="320" w:lineRule="exact"/>
        <w:ind w:firstLine="720"/>
        <w:jc w:val="both"/>
        <w:rPr>
          <w:sz w:val="28"/>
          <w:szCs w:val="28"/>
        </w:rPr>
      </w:pPr>
      <w:r w:rsidRPr="001D77DE">
        <w:rPr>
          <w:sz w:val="28"/>
          <w:szCs w:val="28"/>
        </w:rPr>
        <w:t xml:space="preserve">6. </w:t>
      </w:r>
      <w:r w:rsidR="000E7964" w:rsidRPr="001D77DE">
        <w:rPr>
          <w:sz w:val="28"/>
          <w:szCs w:val="28"/>
        </w:rPr>
        <w:t>Ký các văn bản thuộc thẩm quyền được Hiệu trưởng cho phép thừa lệnh</w:t>
      </w:r>
      <w:r w:rsidR="00AD7179" w:rsidRPr="001D77DE">
        <w:rPr>
          <w:sz w:val="28"/>
          <w:szCs w:val="28"/>
        </w:rPr>
        <w:t>.</w:t>
      </w:r>
    </w:p>
    <w:p w:rsidR="00A67C1E" w:rsidRPr="001D77DE" w:rsidRDefault="00D83DFE" w:rsidP="00BC5C79">
      <w:pPr>
        <w:spacing w:before="60" w:after="60" w:line="320" w:lineRule="exact"/>
        <w:ind w:firstLine="720"/>
        <w:jc w:val="both"/>
        <w:rPr>
          <w:sz w:val="28"/>
          <w:szCs w:val="28"/>
        </w:rPr>
      </w:pPr>
      <w:r w:rsidRPr="001D77DE">
        <w:rPr>
          <w:sz w:val="28"/>
          <w:szCs w:val="28"/>
        </w:rPr>
        <w:t xml:space="preserve">7. </w:t>
      </w:r>
      <w:r w:rsidR="000E7964" w:rsidRPr="001D77DE">
        <w:rPr>
          <w:sz w:val="28"/>
          <w:szCs w:val="28"/>
        </w:rPr>
        <w:t xml:space="preserve">Trực tiếp điều hành </w:t>
      </w:r>
      <w:r w:rsidR="00364069" w:rsidRPr="001D77DE">
        <w:rPr>
          <w:sz w:val="28"/>
          <w:szCs w:val="28"/>
        </w:rPr>
        <w:t>các</w:t>
      </w:r>
      <w:r w:rsidR="000E7964" w:rsidRPr="001D77DE">
        <w:rPr>
          <w:sz w:val="28"/>
          <w:szCs w:val="28"/>
        </w:rPr>
        <w:t xml:space="preserve"> hoạt động của bộ phận Công nghệ thông tin</w:t>
      </w:r>
    </w:p>
    <w:p w:rsidR="000E7964" w:rsidRPr="001D77DE" w:rsidRDefault="00D83DFE" w:rsidP="00BC5C79">
      <w:pPr>
        <w:spacing w:before="60" w:after="60" w:line="320" w:lineRule="exact"/>
        <w:ind w:firstLine="720"/>
        <w:jc w:val="both"/>
        <w:rPr>
          <w:sz w:val="28"/>
          <w:szCs w:val="28"/>
        </w:rPr>
      </w:pPr>
      <w:r w:rsidRPr="001D77DE">
        <w:rPr>
          <w:sz w:val="28"/>
          <w:szCs w:val="28"/>
        </w:rPr>
        <w:t xml:space="preserve">8. </w:t>
      </w:r>
      <w:r w:rsidR="000E7964" w:rsidRPr="001D77DE">
        <w:rPr>
          <w:sz w:val="28"/>
          <w:szCs w:val="28"/>
        </w:rPr>
        <w:t>Quản trị phần mềm quản lý đào tạo IU (phân hệ quản lý)</w:t>
      </w:r>
    </w:p>
    <w:p w:rsidR="000E7964" w:rsidRPr="001D77DE" w:rsidRDefault="00D83DFE" w:rsidP="00BC5C79">
      <w:pPr>
        <w:spacing w:before="60" w:after="60" w:line="320" w:lineRule="exact"/>
        <w:ind w:firstLine="720"/>
        <w:jc w:val="both"/>
        <w:rPr>
          <w:sz w:val="28"/>
          <w:szCs w:val="28"/>
        </w:rPr>
      </w:pPr>
      <w:r w:rsidRPr="001D77DE">
        <w:rPr>
          <w:sz w:val="28"/>
          <w:szCs w:val="28"/>
        </w:rPr>
        <w:t xml:space="preserve">9. </w:t>
      </w:r>
      <w:r w:rsidR="000E7964" w:rsidRPr="001D77DE">
        <w:rPr>
          <w:sz w:val="28"/>
          <w:szCs w:val="28"/>
        </w:rPr>
        <w:t xml:space="preserve">Chịu trách nhiệm về công tác nhận xét, đánh giá cán bộ, </w:t>
      </w:r>
      <w:r w:rsidR="00915D42" w:rsidRPr="001D77DE">
        <w:rPr>
          <w:sz w:val="28"/>
          <w:szCs w:val="28"/>
        </w:rPr>
        <w:t>nhân</w:t>
      </w:r>
      <w:r w:rsidR="000E7964" w:rsidRPr="001D77DE">
        <w:rPr>
          <w:sz w:val="28"/>
          <w:szCs w:val="28"/>
        </w:rPr>
        <w:t xml:space="preserve"> viên trong </w:t>
      </w:r>
      <w:r w:rsidR="00654987" w:rsidRPr="001D77DE">
        <w:rPr>
          <w:sz w:val="28"/>
          <w:szCs w:val="28"/>
        </w:rPr>
        <w:t>Trung tâm</w:t>
      </w:r>
      <w:r w:rsidR="000E7964" w:rsidRPr="001D77DE">
        <w:rPr>
          <w:sz w:val="28"/>
          <w:szCs w:val="28"/>
        </w:rPr>
        <w:t>. Chịu trách nhiệm về việc</w:t>
      </w:r>
      <w:r w:rsidR="003614CB" w:rsidRPr="001D77DE">
        <w:rPr>
          <w:sz w:val="28"/>
          <w:szCs w:val="28"/>
        </w:rPr>
        <w:t xml:space="preserve"> phân công nhiệm vụ cho cán bộ, </w:t>
      </w:r>
      <w:r w:rsidR="00455F8A" w:rsidRPr="001D77DE">
        <w:rPr>
          <w:sz w:val="28"/>
          <w:szCs w:val="28"/>
        </w:rPr>
        <w:t>nhân viên</w:t>
      </w:r>
      <w:r w:rsidR="000E7964" w:rsidRPr="001D77DE">
        <w:rPr>
          <w:sz w:val="28"/>
          <w:szCs w:val="28"/>
        </w:rPr>
        <w:t xml:space="preserve"> trong </w:t>
      </w:r>
      <w:r w:rsidR="00654987" w:rsidRPr="001D77DE">
        <w:rPr>
          <w:sz w:val="28"/>
          <w:szCs w:val="28"/>
        </w:rPr>
        <w:t>Trung tâm</w:t>
      </w:r>
      <w:r w:rsidR="000E7964" w:rsidRPr="001D77DE">
        <w:rPr>
          <w:sz w:val="28"/>
          <w:szCs w:val="28"/>
        </w:rPr>
        <w:t>.</w:t>
      </w:r>
    </w:p>
    <w:p w:rsidR="00291DCB" w:rsidRPr="001D77DE" w:rsidRDefault="00291DCB" w:rsidP="00BC5C79">
      <w:pPr>
        <w:spacing w:before="60" w:after="60" w:line="320" w:lineRule="exact"/>
        <w:ind w:firstLine="720"/>
        <w:jc w:val="both"/>
        <w:rPr>
          <w:sz w:val="28"/>
          <w:szCs w:val="28"/>
        </w:rPr>
      </w:pPr>
      <w:r w:rsidRPr="001D77DE">
        <w:rPr>
          <w:b/>
          <w:sz w:val="28"/>
          <w:szCs w:val="28"/>
        </w:rPr>
        <w:t>Chế độ báo cáo</w:t>
      </w:r>
      <w:r w:rsidRPr="001D77DE">
        <w:rPr>
          <w:sz w:val="28"/>
          <w:szCs w:val="28"/>
        </w:rPr>
        <w:t xml:space="preserve">: </w:t>
      </w:r>
    </w:p>
    <w:p w:rsidR="00291DCB" w:rsidRPr="001D77DE" w:rsidRDefault="00D83DFE" w:rsidP="00BC5C79">
      <w:pPr>
        <w:spacing w:before="60" w:after="60" w:line="320" w:lineRule="exact"/>
        <w:ind w:firstLine="720"/>
        <w:jc w:val="both"/>
        <w:rPr>
          <w:sz w:val="28"/>
          <w:szCs w:val="28"/>
        </w:rPr>
      </w:pPr>
      <w:r w:rsidRPr="001D77DE">
        <w:rPr>
          <w:sz w:val="28"/>
          <w:szCs w:val="28"/>
        </w:rPr>
        <w:t xml:space="preserve">1. </w:t>
      </w:r>
      <w:r w:rsidR="00291DCB" w:rsidRPr="001D77DE">
        <w:rPr>
          <w:sz w:val="28"/>
          <w:szCs w:val="28"/>
        </w:rPr>
        <w:t xml:space="preserve">Trực tiếp báo cáo với Hiệu trưởng và Phó hiệu trưởng các mặt công tác của Trung tâm theo chức trách được phân công bằng văn bản hoặc bằng miệng. Nhận </w:t>
      </w:r>
      <w:r w:rsidR="00291DCB" w:rsidRPr="00D103AE">
        <w:rPr>
          <w:spacing w:val="-4"/>
          <w:sz w:val="28"/>
          <w:szCs w:val="28"/>
        </w:rPr>
        <w:t>sự chỉ đạo trực tiếp của Hiệu trưởng và Phó hiệu trưởng để thực hiện nhiệm vụ.</w:t>
      </w:r>
    </w:p>
    <w:p w:rsidR="00291DCB" w:rsidRPr="001D77DE" w:rsidRDefault="00D83DFE" w:rsidP="00BC5C79">
      <w:pPr>
        <w:spacing w:before="60" w:after="60" w:line="320" w:lineRule="exact"/>
        <w:ind w:firstLine="720"/>
        <w:jc w:val="both"/>
        <w:rPr>
          <w:sz w:val="28"/>
          <w:szCs w:val="28"/>
        </w:rPr>
      </w:pPr>
      <w:r w:rsidRPr="001D77DE">
        <w:rPr>
          <w:sz w:val="28"/>
          <w:szCs w:val="28"/>
        </w:rPr>
        <w:t xml:space="preserve">2. </w:t>
      </w:r>
      <w:r w:rsidR="00291DCB" w:rsidRPr="001D77DE">
        <w:rPr>
          <w:sz w:val="28"/>
          <w:szCs w:val="28"/>
        </w:rPr>
        <w:t>Thực hiện báo cáo theo tuần, tháng, quý, năm và báo cáo đột xuất theo quy định.</w:t>
      </w:r>
    </w:p>
    <w:p w:rsidR="00291DCB" w:rsidRPr="001D77DE" w:rsidRDefault="00D83DFE" w:rsidP="00BC5C79">
      <w:pPr>
        <w:spacing w:before="60" w:after="60" w:line="320" w:lineRule="exact"/>
        <w:ind w:firstLine="720"/>
        <w:jc w:val="both"/>
        <w:rPr>
          <w:sz w:val="28"/>
          <w:szCs w:val="28"/>
        </w:rPr>
      </w:pPr>
      <w:r w:rsidRPr="001D77DE">
        <w:rPr>
          <w:sz w:val="28"/>
          <w:szCs w:val="28"/>
        </w:rPr>
        <w:t xml:space="preserve">3. </w:t>
      </w:r>
      <w:r w:rsidR="00291DCB" w:rsidRPr="001D77DE">
        <w:rPr>
          <w:sz w:val="28"/>
          <w:szCs w:val="28"/>
        </w:rPr>
        <w:t xml:space="preserve">Khi nghỉ báo cáo trực tiếp với Hiệu trưởng. </w:t>
      </w:r>
    </w:p>
    <w:p w:rsidR="00144959" w:rsidRPr="001D77DE" w:rsidRDefault="00A922CA" w:rsidP="00BC5C79">
      <w:pPr>
        <w:spacing w:before="240" w:after="120" w:line="320" w:lineRule="exact"/>
        <w:jc w:val="both"/>
        <w:rPr>
          <w:b/>
          <w:sz w:val="28"/>
          <w:szCs w:val="28"/>
        </w:rPr>
      </w:pPr>
      <w:r w:rsidRPr="001D77DE">
        <w:rPr>
          <w:b/>
          <w:sz w:val="28"/>
          <w:szCs w:val="28"/>
        </w:rPr>
        <w:t xml:space="preserve">2. </w:t>
      </w:r>
      <w:r w:rsidR="005E44C5" w:rsidRPr="001D77DE">
        <w:rPr>
          <w:b/>
          <w:sz w:val="28"/>
          <w:szCs w:val="28"/>
        </w:rPr>
        <w:t>Trần Thanh Tùng</w:t>
      </w:r>
      <w:r w:rsidR="00144959" w:rsidRPr="001D77DE">
        <w:rPr>
          <w:b/>
          <w:sz w:val="28"/>
          <w:szCs w:val="28"/>
        </w:rPr>
        <w:t xml:space="preserve"> – Phó Giám đốc Trung tâm</w:t>
      </w:r>
    </w:p>
    <w:p w:rsidR="00144959" w:rsidRPr="001D77DE" w:rsidRDefault="00144959" w:rsidP="00BC5C79">
      <w:pPr>
        <w:spacing w:before="60" w:after="60" w:line="320" w:lineRule="exact"/>
        <w:ind w:firstLine="720"/>
        <w:jc w:val="both"/>
        <w:rPr>
          <w:b/>
          <w:sz w:val="28"/>
          <w:szCs w:val="28"/>
        </w:rPr>
      </w:pPr>
      <w:r w:rsidRPr="001D77DE">
        <w:rPr>
          <w:b/>
          <w:sz w:val="28"/>
          <w:szCs w:val="28"/>
        </w:rPr>
        <w:t>Nhiệm vụ:</w:t>
      </w:r>
    </w:p>
    <w:p w:rsidR="00DB1522" w:rsidRPr="001D77DE" w:rsidRDefault="00D83DFE" w:rsidP="00BC5C79">
      <w:pPr>
        <w:spacing w:before="60" w:after="60" w:line="320" w:lineRule="exact"/>
        <w:ind w:firstLine="720"/>
        <w:jc w:val="both"/>
        <w:rPr>
          <w:sz w:val="28"/>
          <w:szCs w:val="28"/>
        </w:rPr>
      </w:pPr>
      <w:r w:rsidRPr="001D77DE">
        <w:rPr>
          <w:sz w:val="28"/>
          <w:szCs w:val="28"/>
        </w:rPr>
        <w:t xml:space="preserve">1. </w:t>
      </w:r>
      <w:r w:rsidR="00DB1522" w:rsidRPr="001D77DE">
        <w:rPr>
          <w:sz w:val="28"/>
          <w:szCs w:val="28"/>
        </w:rPr>
        <w:t>Phụ trách công tác Thư viện, chịu trách nhiệm trước Giám đốc trung tâm</w:t>
      </w:r>
      <w:r w:rsidR="008C183B" w:rsidRPr="001D77DE">
        <w:rPr>
          <w:sz w:val="28"/>
          <w:szCs w:val="28"/>
        </w:rPr>
        <w:t xml:space="preserve"> và Nhà trường</w:t>
      </w:r>
      <w:r w:rsidR="00DB1522" w:rsidRPr="001D77DE">
        <w:rPr>
          <w:sz w:val="28"/>
          <w:szCs w:val="28"/>
        </w:rPr>
        <w:t xml:space="preserve"> về mọi </w:t>
      </w:r>
      <w:r w:rsidR="00A0147F" w:rsidRPr="001D77DE">
        <w:rPr>
          <w:sz w:val="28"/>
          <w:szCs w:val="28"/>
        </w:rPr>
        <w:t>hoạt động của bộ phận thư viện</w:t>
      </w:r>
      <w:r w:rsidR="00DB1522" w:rsidRPr="001D77DE">
        <w:rPr>
          <w:sz w:val="28"/>
          <w:szCs w:val="28"/>
        </w:rPr>
        <w:t>.</w:t>
      </w:r>
    </w:p>
    <w:p w:rsidR="00B113BE" w:rsidRPr="001D77DE" w:rsidRDefault="00D83DFE" w:rsidP="00BC5C79">
      <w:pPr>
        <w:spacing w:before="60" w:after="60" w:line="320" w:lineRule="exact"/>
        <w:ind w:firstLine="720"/>
        <w:jc w:val="both"/>
        <w:rPr>
          <w:sz w:val="28"/>
          <w:szCs w:val="28"/>
        </w:rPr>
      </w:pPr>
      <w:r w:rsidRPr="001D77DE">
        <w:rPr>
          <w:sz w:val="28"/>
          <w:szCs w:val="28"/>
        </w:rPr>
        <w:t xml:space="preserve">2. </w:t>
      </w:r>
      <w:r w:rsidR="00B113BE" w:rsidRPr="001D77DE">
        <w:rPr>
          <w:sz w:val="28"/>
          <w:szCs w:val="28"/>
        </w:rPr>
        <w:t>Xây dựng kế hoạch công tác thư viện hàng</w:t>
      </w:r>
      <w:r w:rsidR="000A03D8" w:rsidRPr="001D77DE">
        <w:rPr>
          <w:sz w:val="28"/>
          <w:szCs w:val="28"/>
        </w:rPr>
        <w:t xml:space="preserve"> tháng,</w:t>
      </w:r>
      <w:r w:rsidR="00B113BE" w:rsidRPr="001D77DE">
        <w:rPr>
          <w:sz w:val="28"/>
          <w:szCs w:val="28"/>
        </w:rPr>
        <w:t xml:space="preserve"> năm, đề xuất các giải pháp cải tiến hoạt động thư viện. Xây dựng và thực hiện kế hoạch hoạt động thư viện</w:t>
      </w:r>
      <w:r w:rsidR="00D967C7" w:rsidRPr="001D77DE">
        <w:rPr>
          <w:sz w:val="28"/>
          <w:szCs w:val="28"/>
        </w:rPr>
        <w:t xml:space="preserve"> hàng tháng, hàng tuần</w:t>
      </w:r>
      <w:r w:rsidR="001F3C76" w:rsidRPr="001D77DE">
        <w:rPr>
          <w:sz w:val="28"/>
          <w:szCs w:val="28"/>
        </w:rPr>
        <w:t>.</w:t>
      </w:r>
    </w:p>
    <w:p w:rsidR="001F3C76" w:rsidRPr="001D77DE" w:rsidRDefault="00D83DFE" w:rsidP="00BC5C79">
      <w:pPr>
        <w:spacing w:before="60" w:after="60" w:line="320" w:lineRule="exact"/>
        <w:ind w:firstLine="720"/>
        <w:jc w:val="both"/>
        <w:rPr>
          <w:sz w:val="28"/>
          <w:szCs w:val="28"/>
        </w:rPr>
      </w:pPr>
      <w:r w:rsidRPr="001D77DE">
        <w:rPr>
          <w:sz w:val="28"/>
          <w:szCs w:val="28"/>
        </w:rPr>
        <w:lastRenderedPageBreak/>
        <w:t xml:space="preserve">3. </w:t>
      </w:r>
      <w:r w:rsidR="001F3C76" w:rsidRPr="001D77DE">
        <w:rPr>
          <w:sz w:val="28"/>
          <w:szCs w:val="28"/>
        </w:rPr>
        <w:t>Phụ trách, điều hành hoạt động và c</w:t>
      </w:r>
      <w:r w:rsidR="001D1CE8" w:rsidRPr="001D77DE">
        <w:rPr>
          <w:sz w:val="28"/>
          <w:szCs w:val="28"/>
        </w:rPr>
        <w:t>hịu trách nhiệm trước Giám đốc T</w:t>
      </w:r>
      <w:r w:rsidR="001F3C76" w:rsidRPr="001D77DE">
        <w:rPr>
          <w:sz w:val="28"/>
          <w:szCs w:val="28"/>
        </w:rPr>
        <w:t>rung tâm</w:t>
      </w:r>
      <w:r w:rsidR="003A29BB" w:rsidRPr="001D77DE">
        <w:rPr>
          <w:sz w:val="28"/>
          <w:szCs w:val="28"/>
        </w:rPr>
        <w:t xml:space="preserve"> và Nhà trường</w:t>
      </w:r>
      <w:r w:rsidR="001F3C76" w:rsidRPr="001D77DE">
        <w:rPr>
          <w:sz w:val="28"/>
          <w:szCs w:val="28"/>
        </w:rPr>
        <w:t xml:space="preserve"> về mọi hoạt động của </w:t>
      </w:r>
      <w:r w:rsidR="003A29BB" w:rsidRPr="001D77DE">
        <w:rPr>
          <w:sz w:val="28"/>
          <w:szCs w:val="28"/>
        </w:rPr>
        <w:t>Tổ</w:t>
      </w:r>
      <w:r w:rsidR="001F3C76" w:rsidRPr="001D77DE">
        <w:rPr>
          <w:sz w:val="28"/>
          <w:szCs w:val="28"/>
        </w:rPr>
        <w:t xml:space="preserve"> </w:t>
      </w:r>
      <w:r w:rsidR="003A29BB" w:rsidRPr="001D77DE">
        <w:rPr>
          <w:sz w:val="28"/>
          <w:szCs w:val="28"/>
        </w:rPr>
        <w:t>I</w:t>
      </w:r>
      <w:r w:rsidR="00AB4CBC" w:rsidRPr="001D77DE">
        <w:rPr>
          <w:sz w:val="28"/>
          <w:szCs w:val="28"/>
        </w:rPr>
        <w:t>n và photocopy.</w:t>
      </w:r>
      <w:r w:rsidR="001F3C76" w:rsidRPr="001D77DE">
        <w:rPr>
          <w:sz w:val="28"/>
          <w:szCs w:val="28"/>
        </w:rPr>
        <w:t xml:space="preserve"> </w:t>
      </w:r>
    </w:p>
    <w:p w:rsidR="00B113BE" w:rsidRPr="001D77DE" w:rsidRDefault="00D83DFE" w:rsidP="00BC5C79">
      <w:pPr>
        <w:spacing w:before="60" w:after="60" w:line="320" w:lineRule="exact"/>
        <w:ind w:firstLine="720"/>
        <w:jc w:val="both"/>
        <w:rPr>
          <w:sz w:val="28"/>
          <w:szCs w:val="28"/>
        </w:rPr>
      </w:pPr>
      <w:r w:rsidRPr="001D77DE">
        <w:rPr>
          <w:sz w:val="28"/>
          <w:szCs w:val="28"/>
        </w:rPr>
        <w:t xml:space="preserve">4. </w:t>
      </w:r>
      <w:r w:rsidR="00B113BE" w:rsidRPr="001D77DE">
        <w:rPr>
          <w:sz w:val="28"/>
          <w:szCs w:val="28"/>
        </w:rPr>
        <w:t>Ký thay Giám đốc Trung tâm các văn b</w:t>
      </w:r>
      <w:r w:rsidR="00577037" w:rsidRPr="001D77DE">
        <w:rPr>
          <w:sz w:val="28"/>
          <w:szCs w:val="28"/>
        </w:rPr>
        <w:t>ản liên quan trong lĩnh vực được phân công</w:t>
      </w:r>
      <w:r w:rsidR="00B113BE" w:rsidRPr="001D77DE">
        <w:rPr>
          <w:sz w:val="28"/>
          <w:szCs w:val="28"/>
        </w:rPr>
        <w:t xml:space="preserve"> phụ trách.</w:t>
      </w:r>
    </w:p>
    <w:p w:rsidR="00120291" w:rsidRPr="001D77DE" w:rsidRDefault="00D83DFE" w:rsidP="00BC5C79">
      <w:pPr>
        <w:spacing w:before="60" w:after="60" w:line="320" w:lineRule="exact"/>
        <w:ind w:firstLine="720"/>
        <w:jc w:val="both"/>
        <w:rPr>
          <w:sz w:val="28"/>
          <w:szCs w:val="28"/>
        </w:rPr>
      </w:pPr>
      <w:r w:rsidRPr="001D77DE">
        <w:rPr>
          <w:sz w:val="28"/>
          <w:szCs w:val="28"/>
        </w:rPr>
        <w:t xml:space="preserve">5. </w:t>
      </w:r>
      <w:r w:rsidR="00B113BE" w:rsidRPr="001D77DE">
        <w:rPr>
          <w:sz w:val="28"/>
          <w:szCs w:val="28"/>
        </w:rPr>
        <w:t>Đề xuất kế hoạch</w:t>
      </w:r>
      <w:r w:rsidR="00775C8A" w:rsidRPr="001D77DE">
        <w:rPr>
          <w:sz w:val="28"/>
          <w:szCs w:val="28"/>
        </w:rPr>
        <w:t xml:space="preserve"> và</w:t>
      </w:r>
      <w:r w:rsidR="00B113BE" w:rsidRPr="001D77DE">
        <w:rPr>
          <w:sz w:val="28"/>
          <w:szCs w:val="28"/>
        </w:rPr>
        <w:t xml:space="preserve"> xây dựng hệ thống văn bản, quy định nội bộ</w:t>
      </w:r>
      <w:r w:rsidR="00120291" w:rsidRPr="001D77DE">
        <w:rPr>
          <w:sz w:val="28"/>
          <w:szCs w:val="28"/>
        </w:rPr>
        <w:t>, quy trình tác nghiệp</w:t>
      </w:r>
      <w:r w:rsidR="00B113BE" w:rsidRPr="001D77DE">
        <w:rPr>
          <w:sz w:val="28"/>
          <w:szCs w:val="28"/>
        </w:rPr>
        <w:t xml:space="preserve"> liên quan đến </w:t>
      </w:r>
      <w:r w:rsidR="00120291" w:rsidRPr="001D77DE">
        <w:rPr>
          <w:sz w:val="28"/>
          <w:szCs w:val="28"/>
        </w:rPr>
        <w:t>mảng công tác được phân công phụ trách.</w:t>
      </w:r>
      <w:r w:rsidR="00B113BE" w:rsidRPr="001D77DE">
        <w:rPr>
          <w:sz w:val="28"/>
          <w:szCs w:val="28"/>
        </w:rPr>
        <w:t xml:space="preserve"> </w:t>
      </w:r>
    </w:p>
    <w:p w:rsidR="00B113BE" w:rsidRPr="001D77DE" w:rsidRDefault="00632AFB" w:rsidP="00BC5C79">
      <w:pPr>
        <w:spacing w:before="60" w:after="60" w:line="320" w:lineRule="exact"/>
        <w:ind w:firstLine="720"/>
        <w:jc w:val="both"/>
        <w:rPr>
          <w:sz w:val="28"/>
          <w:szCs w:val="28"/>
        </w:rPr>
      </w:pPr>
      <w:r w:rsidRPr="001D77DE">
        <w:rPr>
          <w:sz w:val="28"/>
          <w:szCs w:val="28"/>
        </w:rPr>
        <w:t xml:space="preserve">6. </w:t>
      </w:r>
      <w:r w:rsidR="00B113BE" w:rsidRPr="001D77DE">
        <w:rPr>
          <w:sz w:val="28"/>
          <w:szCs w:val="28"/>
        </w:rPr>
        <w:t xml:space="preserve">Xây dựng kế hoạch bồi dưỡng nâng cao chất lượng đội ngũ cán bộ làm </w:t>
      </w:r>
      <w:r w:rsidR="00120291" w:rsidRPr="001D77DE">
        <w:rPr>
          <w:sz w:val="28"/>
          <w:szCs w:val="28"/>
        </w:rPr>
        <w:t>việc tại bộ phận được phân công phụ trách.</w:t>
      </w:r>
    </w:p>
    <w:p w:rsidR="00B113BE" w:rsidRPr="001D77DE" w:rsidRDefault="00632AFB" w:rsidP="00BC5C79">
      <w:pPr>
        <w:spacing w:before="60" w:after="60" w:line="320" w:lineRule="exact"/>
        <w:ind w:firstLine="720"/>
        <w:jc w:val="both"/>
        <w:rPr>
          <w:sz w:val="28"/>
          <w:szCs w:val="28"/>
        </w:rPr>
      </w:pPr>
      <w:r w:rsidRPr="001D77DE">
        <w:rPr>
          <w:sz w:val="28"/>
          <w:szCs w:val="28"/>
        </w:rPr>
        <w:t xml:space="preserve">7. </w:t>
      </w:r>
      <w:r w:rsidR="00B644B2" w:rsidRPr="001D77DE">
        <w:rPr>
          <w:sz w:val="28"/>
          <w:szCs w:val="28"/>
        </w:rPr>
        <w:t>Quản lý các nhân</w:t>
      </w:r>
      <w:r w:rsidR="00B113BE" w:rsidRPr="001D77DE">
        <w:rPr>
          <w:sz w:val="28"/>
          <w:szCs w:val="28"/>
        </w:rPr>
        <w:t xml:space="preserve"> viên</w:t>
      </w:r>
      <w:r w:rsidR="00A34FE1" w:rsidRPr="001D77DE">
        <w:rPr>
          <w:sz w:val="28"/>
          <w:szCs w:val="28"/>
        </w:rPr>
        <w:t xml:space="preserve">, tham gia ý kiến đánh giá, nhận xét </w:t>
      </w:r>
      <w:r w:rsidR="00B644B2" w:rsidRPr="001D77DE">
        <w:rPr>
          <w:sz w:val="28"/>
          <w:szCs w:val="28"/>
        </w:rPr>
        <w:t>nhân</w:t>
      </w:r>
      <w:r w:rsidR="00A34FE1" w:rsidRPr="001D77DE">
        <w:rPr>
          <w:sz w:val="28"/>
          <w:szCs w:val="28"/>
        </w:rPr>
        <w:t xml:space="preserve"> viên </w:t>
      </w:r>
      <w:r w:rsidR="00B113BE" w:rsidRPr="001D77DE">
        <w:rPr>
          <w:sz w:val="28"/>
          <w:szCs w:val="28"/>
        </w:rPr>
        <w:t xml:space="preserve"> thuộc bộ phận </w:t>
      </w:r>
      <w:r w:rsidR="00A34FE1" w:rsidRPr="001D77DE">
        <w:rPr>
          <w:sz w:val="28"/>
          <w:szCs w:val="28"/>
        </w:rPr>
        <w:t>được phân công phụ trách.</w:t>
      </w:r>
      <w:r w:rsidR="009B524D" w:rsidRPr="001D77DE">
        <w:rPr>
          <w:sz w:val="28"/>
          <w:szCs w:val="28"/>
        </w:rPr>
        <w:t xml:space="preserve"> </w:t>
      </w:r>
    </w:p>
    <w:p w:rsidR="00B113BE" w:rsidRPr="001D77DE" w:rsidRDefault="00632AFB" w:rsidP="00BC5C79">
      <w:pPr>
        <w:spacing w:before="60" w:after="60" w:line="320" w:lineRule="exact"/>
        <w:ind w:firstLine="720"/>
        <w:jc w:val="both"/>
        <w:rPr>
          <w:sz w:val="28"/>
          <w:szCs w:val="28"/>
        </w:rPr>
      </w:pPr>
      <w:r w:rsidRPr="001D77DE">
        <w:rPr>
          <w:sz w:val="28"/>
          <w:szCs w:val="28"/>
        </w:rPr>
        <w:t xml:space="preserve">8. </w:t>
      </w:r>
      <w:r w:rsidR="00B113BE" w:rsidRPr="001D77DE">
        <w:rPr>
          <w:sz w:val="28"/>
          <w:szCs w:val="28"/>
        </w:rPr>
        <w:t xml:space="preserve">Thực hiện các công việc khác khi được Giám đốc Trung tâm phân công. </w:t>
      </w:r>
      <w:r w:rsidR="00175FF0" w:rsidRPr="001D77DE">
        <w:rPr>
          <w:sz w:val="28"/>
          <w:szCs w:val="28"/>
        </w:rPr>
        <w:t>Lưu văn bản thuộc bộ phận Thư viện.</w:t>
      </w:r>
    </w:p>
    <w:p w:rsidR="00291DCB" w:rsidRPr="001D77DE" w:rsidRDefault="00291DCB" w:rsidP="00BC5C79">
      <w:pPr>
        <w:spacing w:before="60" w:after="60" w:line="320" w:lineRule="exact"/>
        <w:ind w:firstLine="720"/>
        <w:jc w:val="both"/>
        <w:rPr>
          <w:sz w:val="28"/>
          <w:szCs w:val="28"/>
        </w:rPr>
      </w:pPr>
      <w:r w:rsidRPr="001D77DE">
        <w:rPr>
          <w:b/>
          <w:sz w:val="28"/>
          <w:szCs w:val="28"/>
        </w:rPr>
        <w:t>Chế độ báo cáo</w:t>
      </w:r>
      <w:r w:rsidRPr="001D77DE">
        <w:rPr>
          <w:sz w:val="28"/>
          <w:szCs w:val="28"/>
        </w:rPr>
        <w:t xml:space="preserve">: </w:t>
      </w:r>
    </w:p>
    <w:p w:rsidR="00291DCB" w:rsidRPr="001D77DE" w:rsidRDefault="00632AFB" w:rsidP="00BC5C79">
      <w:pPr>
        <w:spacing w:before="60" w:after="60" w:line="320" w:lineRule="exact"/>
        <w:ind w:firstLine="720"/>
        <w:jc w:val="both"/>
        <w:rPr>
          <w:sz w:val="28"/>
          <w:szCs w:val="28"/>
        </w:rPr>
      </w:pPr>
      <w:r w:rsidRPr="001D77DE">
        <w:rPr>
          <w:sz w:val="28"/>
          <w:szCs w:val="28"/>
        </w:rPr>
        <w:t xml:space="preserve">1. </w:t>
      </w:r>
      <w:r w:rsidR="00291DCB" w:rsidRPr="001D77DE">
        <w:rPr>
          <w:sz w:val="28"/>
          <w:szCs w:val="28"/>
        </w:rPr>
        <w:t>Khi có sự việc bất thường xảy ra, báo cáo trực tiếp hoặc qua điện thoại với Giám đốc Trung tâm để xin ý kiến giải quyết.</w:t>
      </w:r>
    </w:p>
    <w:p w:rsidR="00291DCB" w:rsidRPr="001D77DE" w:rsidRDefault="00632AFB" w:rsidP="00BC5C79">
      <w:pPr>
        <w:spacing w:before="60" w:after="60" w:line="320" w:lineRule="exact"/>
        <w:ind w:firstLine="720"/>
        <w:jc w:val="both"/>
        <w:rPr>
          <w:sz w:val="28"/>
          <w:szCs w:val="28"/>
        </w:rPr>
      </w:pPr>
      <w:r w:rsidRPr="001D77DE">
        <w:rPr>
          <w:sz w:val="28"/>
          <w:szCs w:val="28"/>
        </w:rPr>
        <w:t xml:space="preserve">2. </w:t>
      </w:r>
      <w:r w:rsidR="00291DCB" w:rsidRPr="001D77DE">
        <w:rPr>
          <w:sz w:val="28"/>
          <w:szCs w:val="28"/>
        </w:rPr>
        <w:t xml:space="preserve">Soạn </w:t>
      </w:r>
      <w:r w:rsidR="00291DCB" w:rsidRPr="00D103AE">
        <w:rPr>
          <w:spacing w:val="-6"/>
          <w:sz w:val="28"/>
          <w:szCs w:val="28"/>
        </w:rPr>
        <w:t>thảo các báo cáo tuần, tháng, quý, năm và các báo cáo đột xuất khác theo quy định hiện hành của Nhà trường và Đại học Thái nguyên về công tác Thư viện</w:t>
      </w:r>
      <w:r w:rsidR="00291DCB" w:rsidRPr="001D77DE">
        <w:rPr>
          <w:sz w:val="28"/>
          <w:szCs w:val="28"/>
        </w:rPr>
        <w:t>.</w:t>
      </w:r>
    </w:p>
    <w:p w:rsidR="00291DCB" w:rsidRPr="001D77DE" w:rsidRDefault="00632AFB" w:rsidP="00BC5C79">
      <w:pPr>
        <w:spacing w:before="60" w:after="60" w:line="320" w:lineRule="exact"/>
        <w:ind w:firstLine="720"/>
        <w:jc w:val="both"/>
        <w:rPr>
          <w:sz w:val="28"/>
          <w:szCs w:val="28"/>
        </w:rPr>
      </w:pPr>
      <w:r w:rsidRPr="001D77DE">
        <w:rPr>
          <w:sz w:val="28"/>
          <w:szCs w:val="28"/>
        </w:rPr>
        <w:t xml:space="preserve">3. </w:t>
      </w:r>
      <w:r w:rsidR="00291DCB" w:rsidRPr="001D77DE">
        <w:rPr>
          <w:sz w:val="28"/>
          <w:szCs w:val="28"/>
        </w:rPr>
        <w:t>Cuối tháng (trước ngày 25) báo cáo Giám đốc bằng văn bản kết quả công tác tháng hiện tại và xây dựng kế hoạch công tác tháng tiếp theo.</w:t>
      </w:r>
    </w:p>
    <w:p w:rsidR="00291DCB" w:rsidRPr="001D77DE" w:rsidRDefault="00632AFB" w:rsidP="00BC5C79">
      <w:pPr>
        <w:spacing w:before="60" w:after="60" w:line="320" w:lineRule="exact"/>
        <w:ind w:firstLine="720"/>
        <w:jc w:val="both"/>
        <w:rPr>
          <w:sz w:val="28"/>
          <w:szCs w:val="28"/>
        </w:rPr>
      </w:pPr>
      <w:r w:rsidRPr="001D77DE">
        <w:rPr>
          <w:sz w:val="28"/>
          <w:szCs w:val="28"/>
        </w:rPr>
        <w:t xml:space="preserve">4. </w:t>
      </w:r>
      <w:r w:rsidR="00291DCB" w:rsidRPr="001D77DE">
        <w:rPr>
          <w:sz w:val="28"/>
          <w:szCs w:val="28"/>
        </w:rPr>
        <w:t>Khi nghỉ ít hơn 1 ngày báo cáo Giám đốc Trung tâm, nghỉ từ 1 ngày trở lên báo cáo Hiệu trưởng.</w:t>
      </w:r>
    </w:p>
    <w:p w:rsidR="00133501" w:rsidRPr="001D77DE" w:rsidRDefault="00EF62DC" w:rsidP="00BC5C79">
      <w:pPr>
        <w:spacing w:before="240" w:after="120" w:line="320" w:lineRule="exact"/>
        <w:jc w:val="both"/>
        <w:rPr>
          <w:b/>
          <w:sz w:val="28"/>
          <w:szCs w:val="28"/>
        </w:rPr>
      </w:pPr>
      <w:r w:rsidRPr="001D77DE">
        <w:rPr>
          <w:b/>
          <w:sz w:val="28"/>
          <w:szCs w:val="28"/>
        </w:rPr>
        <w:t xml:space="preserve">3. </w:t>
      </w:r>
      <w:r w:rsidR="00133501" w:rsidRPr="001D77DE">
        <w:rPr>
          <w:b/>
          <w:sz w:val="28"/>
          <w:szCs w:val="28"/>
        </w:rPr>
        <w:t xml:space="preserve">Nguyễn Hồng Hải – </w:t>
      </w:r>
      <w:r w:rsidR="002B1C1A" w:rsidRPr="001D77DE">
        <w:rPr>
          <w:b/>
          <w:sz w:val="28"/>
          <w:szCs w:val="28"/>
        </w:rPr>
        <w:t>Giáo viên,</w:t>
      </w:r>
      <w:r w:rsidR="00133501" w:rsidRPr="001D77DE">
        <w:rPr>
          <w:b/>
          <w:sz w:val="28"/>
          <w:szCs w:val="28"/>
        </w:rPr>
        <w:t xml:space="preserve"> Chuyên viên làm công tác CNTT</w:t>
      </w:r>
    </w:p>
    <w:p w:rsidR="00133501" w:rsidRPr="001D77DE" w:rsidRDefault="00044DAE" w:rsidP="00BC5C79">
      <w:pPr>
        <w:spacing w:before="60" w:after="60" w:line="320" w:lineRule="exact"/>
        <w:ind w:firstLine="720"/>
        <w:jc w:val="both"/>
        <w:rPr>
          <w:b/>
          <w:i/>
          <w:sz w:val="28"/>
          <w:szCs w:val="28"/>
        </w:rPr>
      </w:pPr>
      <w:r w:rsidRPr="001D77DE">
        <w:rPr>
          <w:b/>
          <w:i/>
          <w:sz w:val="28"/>
          <w:szCs w:val="28"/>
        </w:rPr>
        <w:t xml:space="preserve">I. </w:t>
      </w:r>
      <w:r w:rsidR="00133501" w:rsidRPr="001D77DE">
        <w:rPr>
          <w:b/>
          <w:i/>
          <w:sz w:val="28"/>
          <w:szCs w:val="28"/>
        </w:rPr>
        <w:t>Nhiệm vụ</w:t>
      </w:r>
      <w:r w:rsidRPr="001D77DE">
        <w:rPr>
          <w:b/>
          <w:i/>
          <w:sz w:val="28"/>
          <w:szCs w:val="28"/>
        </w:rPr>
        <w:t xml:space="preserve"> chính</w:t>
      </w:r>
    </w:p>
    <w:p w:rsidR="00314F11" w:rsidRPr="001D77DE" w:rsidRDefault="00632AFB" w:rsidP="00BC5C79">
      <w:pPr>
        <w:spacing w:before="60" w:after="60" w:line="320" w:lineRule="exact"/>
        <w:ind w:firstLine="720"/>
        <w:jc w:val="both"/>
        <w:rPr>
          <w:sz w:val="28"/>
          <w:szCs w:val="28"/>
        </w:rPr>
      </w:pPr>
      <w:r w:rsidRPr="001D77DE">
        <w:rPr>
          <w:sz w:val="28"/>
          <w:szCs w:val="28"/>
        </w:rPr>
        <w:t xml:space="preserve">1. </w:t>
      </w:r>
      <w:r w:rsidR="00314F11" w:rsidRPr="001D77DE">
        <w:rPr>
          <w:sz w:val="28"/>
          <w:szCs w:val="28"/>
        </w:rPr>
        <w:t>Quản trị phần mềm thi trắc nghiệm testonline: cập nhật danh sách sinh viên của các môn học thi t</w:t>
      </w:r>
      <w:r w:rsidR="0004736D" w:rsidRPr="001D77DE">
        <w:rPr>
          <w:sz w:val="28"/>
          <w:szCs w:val="28"/>
        </w:rPr>
        <w:t>rắc nghiệm, hỗ trợ các B</w:t>
      </w:r>
      <w:r w:rsidR="00314F11" w:rsidRPr="001D77DE">
        <w:rPr>
          <w:sz w:val="28"/>
          <w:szCs w:val="28"/>
        </w:rPr>
        <w:t>ộ môn cập nhật đề thi, tổ chức thi trắc nghiệm (kỹ thuật), sao lưu dữ liệu điểm,...</w:t>
      </w:r>
    </w:p>
    <w:p w:rsidR="00314F11" w:rsidRPr="001D77DE" w:rsidRDefault="00632AFB" w:rsidP="00BC5C79">
      <w:pPr>
        <w:spacing w:before="60" w:after="60" w:line="320" w:lineRule="exact"/>
        <w:ind w:firstLine="720"/>
        <w:jc w:val="both"/>
        <w:rPr>
          <w:sz w:val="28"/>
          <w:szCs w:val="28"/>
        </w:rPr>
      </w:pPr>
      <w:r w:rsidRPr="001D77DE">
        <w:rPr>
          <w:sz w:val="28"/>
          <w:szCs w:val="28"/>
        </w:rPr>
        <w:t xml:space="preserve">2. </w:t>
      </w:r>
      <w:r w:rsidR="00314F11" w:rsidRPr="001D77DE">
        <w:rPr>
          <w:sz w:val="28"/>
          <w:szCs w:val="28"/>
        </w:rPr>
        <w:t>Quản trị hệ thống e-Learning, hỗ trợ các giảng viên của Nhà trường sử dụng hệ thống e-Learning</w:t>
      </w:r>
    </w:p>
    <w:p w:rsidR="00314F11" w:rsidRPr="001D77DE" w:rsidRDefault="00632AFB" w:rsidP="00BC5C79">
      <w:pPr>
        <w:spacing w:before="60" w:after="60" w:line="320" w:lineRule="exact"/>
        <w:ind w:firstLine="720"/>
        <w:jc w:val="both"/>
        <w:rPr>
          <w:sz w:val="28"/>
          <w:szCs w:val="28"/>
        </w:rPr>
      </w:pPr>
      <w:r w:rsidRPr="001D77DE">
        <w:rPr>
          <w:sz w:val="28"/>
          <w:szCs w:val="28"/>
        </w:rPr>
        <w:t xml:space="preserve">3. </w:t>
      </w:r>
      <w:r w:rsidR="00314F11" w:rsidRPr="001D77DE">
        <w:rPr>
          <w:sz w:val="28"/>
          <w:szCs w:val="28"/>
        </w:rPr>
        <w:t>Xây dựng kế hoạch và triển khai công tác đào tạo, bồi dưỡng nâng cao năng lực ứng dụng CNTT cho cán bộ, giảng viên Nhà trường</w:t>
      </w:r>
    </w:p>
    <w:p w:rsidR="00314F11" w:rsidRPr="001D77DE" w:rsidRDefault="00A927AD" w:rsidP="00BC5C79">
      <w:pPr>
        <w:spacing w:before="60" w:after="60" w:line="320" w:lineRule="exact"/>
        <w:ind w:firstLine="720"/>
        <w:jc w:val="both"/>
        <w:rPr>
          <w:sz w:val="28"/>
          <w:szCs w:val="28"/>
        </w:rPr>
      </w:pPr>
      <w:r w:rsidRPr="001D77DE">
        <w:rPr>
          <w:sz w:val="28"/>
          <w:szCs w:val="28"/>
        </w:rPr>
        <w:t xml:space="preserve">4. </w:t>
      </w:r>
      <w:r w:rsidR="00314F11" w:rsidRPr="001D77DE">
        <w:rPr>
          <w:sz w:val="28"/>
          <w:szCs w:val="28"/>
        </w:rPr>
        <w:t xml:space="preserve">Xây dựng kế hoạch và triển khai hoạt động dịch vụ </w:t>
      </w:r>
      <w:r w:rsidR="002D5398" w:rsidRPr="001D77DE">
        <w:rPr>
          <w:sz w:val="28"/>
          <w:szCs w:val="28"/>
        </w:rPr>
        <w:t xml:space="preserve">đào tạo, bồi dưỡng và thi </w:t>
      </w:r>
      <w:r w:rsidR="006A5116" w:rsidRPr="001D77DE">
        <w:rPr>
          <w:sz w:val="28"/>
          <w:szCs w:val="28"/>
        </w:rPr>
        <w:t>cấp chứng chỉ Ứng dụng CNTT.</w:t>
      </w:r>
    </w:p>
    <w:p w:rsidR="00A1062B" w:rsidRPr="001D77DE" w:rsidRDefault="00A927AD" w:rsidP="00BC5C79">
      <w:pPr>
        <w:spacing w:before="60" w:after="60" w:line="320" w:lineRule="exact"/>
        <w:ind w:firstLine="720"/>
        <w:jc w:val="both"/>
        <w:rPr>
          <w:sz w:val="28"/>
          <w:szCs w:val="28"/>
          <w:lang w:val="vi-VN"/>
        </w:rPr>
      </w:pPr>
      <w:r w:rsidRPr="001D77DE">
        <w:rPr>
          <w:sz w:val="28"/>
          <w:szCs w:val="28"/>
        </w:rPr>
        <w:t xml:space="preserve">5. </w:t>
      </w:r>
      <w:r w:rsidR="00F92092" w:rsidRPr="001D77DE">
        <w:rPr>
          <w:sz w:val="28"/>
          <w:szCs w:val="28"/>
        </w:rPr>
        <w:t>Tiếp nhận văn bản đến và soạn thảo các văn bản đi thuộc lĩnh vực mình</w:t>
      </w:r>
      <w:r w:rsidR="00F92092" w:rsidRPr="001D77DE">
        <w:rPr>
          <w:sz w:val="28"/>
          <w:szCs w:val="28"/>
          <w:lang w:val="vi-VN"/>
        </w:rPr>
        <w:t xml:space="preserve"> phụ trách.</w:t>
      </w:r>
      <w:r w:rsidR="00F92092" w:rsidRPr="001D77DE">
        <w:rPr>
          <w:sz w:val="28"/>
          <w:szCs w:val="28"/>
        </w:rPr>
        <w:t xml:space="preserve"> </w:t>
      </w:r>
    </w:p>
    <w:p w:rsidR="000D1475" w:rsidRPr="001D77DE" w:rsidRDefault="00A927AD" w:rsidP="00BC5C79">
      <w:pPr>
        <w:spacing w:before="60" w:after="60" w:line="320" w:lineRule="exact"/>
        <w:ind w:firstLine="720"/>
        <w:jc w:val="both"/>
        <w:rPr>
          <w:sz w:val="28"/>
          <w:szCs w:val="28"/>
        </w:rPr>
      </w:pPr>
      <w:r w:rsidRPr="001D77DE">
        <w:rPr>
          <w:sz w:val="28"/>
          <w:szCs w:val="28"/>
        </w:rPr>
        <w:t xml:space="preserve">6. </w:t>
      </w:r>
      <w:r w:rsidR="000D1475" w:rsidRPr="001D77DE">
        <w:rPr>
          <w:sz w:val="28"/>
          <w:szCs w:val="28"/>
        </w:rPr>
        <w:t>Ghi nhật ký thực hiện công việc được phân công hàng ngày để làm minh chứng phục vụ cho công tác đánh giá cán bộ, nhân viên.</w:t>
      </w:r>
    </w:p>
    <w:p w:rsidR="000D1475" w:rsidRPr="001D77DE" w:rsidRDefault="00A927AD" w:rsidP="00BC5C79">
      <w:pPr>
        <w:spacing w:before="60" w:after="60" w:line="320" w:lineRule="exact"/>
        <w:ind w:firstLine="720"/>
        <w:jc w:val="both"/>
        <w:rPr>
          <w:sz w:val="28"/>
          <w:szCs w:val="28"/>
        </w:rPr>
      </w:pPr>
      <w:r w:rsidRPr="001D77DE">
        <w:rPr>
          <w:sz w:val="28"/>
          <w:szCs w:val="28"/>
        </w:rPr>
        <w:t xml:space="preserve">7. </w:t>
      </w:r>
      <w:r w:rsidR="000D1475" w:rsidRPr="001D77DE">
        <w:rPr>
          <w:sz w:val="28"/>
          <w:szCs w:val="28"/>
        </w:rPr>
        <w:t>Đề xuất các sáng kiến cải tiến chất lượng trong hoạt động CNTT.</w:t>
      </w:r>
    </w:p>
    <w:p w:rsidR="00314F11" w:rsidRPr="001D77DE" w:rsidRDefault="00A927AD" w:rsidP="00BC5C79">
      <w:pPr>
        <w:spacing w:before="60" w:after="60" w:line="320" w:lineRule="exact"/>
        <w:ind w:firstLine="720"/>
        <w:jc w:val="both"/>
        <w:rPr>
          <w:sz w:val="28"/>
          <w:szCs w:val="28"/>
        </w:rPr>
      </w:pPr>
      <w:r w:rsidRPr="001D77DE">
        <w:rPr>
          <w:sz w:val="28"/>
          <w:szCs w:val="28"/>
        </w:rPr>
        <w:t xml:space="preserve">8. </w:t>
      </w:r>
      <w:r w:rsidR="00314F11" w:rsidRPr="001D77DE">
        <w:rPr>
          <w:sz w:val="28"/>
          <w:szCs w:val="28"/>
        </w:rPr>
        <w:t>Thực hiện các nhiệm vụ khác khi được</w:t>
      </w:r>
      <w:r w:rsidR="00705703" w:rsidRPr="001D77DE">
        <w:rPr>
          <w:sz w:val="28"/>
          <w:szCs w:val="28"/>
        </w:rPr>
        <w:t xml:space="preserve"> lãnh đạo Trung tâm</w:t>
      </w:r>
      <w:r w:rsidR="00314F11" w:rsidRPr="001D77DE">
        <w:rPr>
          <w:sz w:val="28"/>
          <w:szCs w:val="28"/>
        </w:rPr>
        <w:t xml:space="preserve"> phân công</w:t>
      </w:r>
    </w:p>
    <w:p w:rsidR="005E46DD" w:rsidRPr="001D77DE" w:rsidRDefault="005E46DD" w:rsidP="00BC5C79">
      <w:pPr>
        <w:spacing w:before="60" w:after="60" w:line="320" w:lineRule="exact"/>
        <w:ind w:firstLine="720"/>
        <w:jc w:val="both"/>
        <w:rPr>
          <w:b/>
          <w:i/>
          <w:sz w:val="28"/>
          <w:szCs w:val="28"/>
        </w:rPr>
      </w:pPr>
      <w:r w:rsidRPr="001D77DE">
        <w:rPr>
          <w:b/>
          <w:i/>
          <w:sz w:val="28"/>
          <w:szCs w:val="28"/>
        </w:rPr>
        <w:t>II. Nhiệm vụ phối hợp</w:t>
      </w:r>
    </w:p>
    <w:p w:rsidR="005E46DD" w:rsidRPr="001D77DE" w:rsidRDefault="005E46DD" w:rsidP="00BC5C79">
      <w:pPr>
        <w:spacing w:before="60" w:after="60" w:line="320" w:lineRule="exact"/>
        <w:ind w:firstLine="720"/>
        <w:jc w:val="both"/>
        <w:rPr>
          <w:sz w:val="28"/>
          <w:szCs w:val="28"/>
        </w:rPr>
      </w:pPr>
      <w:r w:rsidRPr="001D77DE">
        <w:rPr>
          <w:sz w:val="28"/>
          <w:szCs w:val="28"/>
        </w:rPr>
        <w:t>Quản trị hệ thống máy chủ của Nhà trường, hosting, tên miền.</w:t>
      </w:r>
    </w:p>
    <w:p w:rsidR="00497E44" w:rsidRPr="001D77DE" w:rsidRDefault="00120957" w:rsidP="00BC5C79">
      <w:pPr>
        <w:spacing w:before="240" w:after="120" w:line="320" w:lineRule="exact"/>
        <w:jc w:val="both"/>
        <w:rPr>
          <w:b/>
          <w:sz w:val="28"/>
          <w:szCs w:val="28"/>
        </w:rPr>
      </w:pPr>
      <w:r w:rsidRPr="001D77DE">
        <w:rPr>
          <w:b/>
          <w:sz w:val="28"/>
          <w:szCs w:val="28"/>
        </w:rPr>
        <w:lastRenderedPageBreak/>
        <w:t>4.</w:t>
      </w:r>
      <w:r w:rsidR="00497E44" w:rsidRPr="001D77DE">
        <w:rPr>
          <w:b/>
          <w:sz w:val="28"/>
          <w:szCs w:val="28"/>
        </w:rPr>
        <w:t xml:space="preserve"> </w:t>
      </w:r>
      <w:r w:rsidR="002B2ECD" w:rsidRPr="001D77DE">
        <w:rPr>
          <w:b/>
          <w:sz w:val="28"/>
          <w:szCs w:val="28"/>
        </w:rPr>
        <w:t>Nguyễn Đức Hưng</w:t>
      </w:r>
      <w:r w:rsidR="00497E44" w:rsidRPr="001D77DE">
        <w:rPr>
          <w:b/>
          <w:sz w:val="28"/>
          <w:szCs w:val="28"/>
        </w:rPr>
        <w:t xml:space="preserve"> – Chuyên viên làm công tác CNTT</w:t>
      </w:r>
    </w:p>
    <w:p w:rsidR="00497E44" w:rsidRPr="001D77DE" w:rsidRDefault="00032FAE" w:rsidP="00BC5C79">
      <w:pPr>
        <w:spacing w:before="60" w:after="60" w:line="320" w:lineRule="exact"/>
        <w:ind w:firstLine="720"/>
        <w:jc w:val="both"/>
        <w:rPr>
          <w:b/>
          <w:i/>
          <w:sz w:val="28"/>
          <w:szCs w:val="28"/>
        </w:rPr>
      </w:pPr>
      <w:r w:rsidRPr="001D77DE">
        <w:rPr>
          <w:b/>
          <w:i/>
          <w:sz w:val="28"/>
          <w:szCs w:val="28"/>
        </w:rPr>
        <w:t>I. Nhiệm vụ chính</w:t>
      </w:r>
    </w:p>
    <w:p w:rsidR="00497E44" w:rsidRPr="001D77DE" w:rsidRDefault="005E46DD" w:rsidP="00BC5C79">
      <w:pPr>
        <w:spacing w:before="60" w:after="60" w:line="320" w:lineRule="exact"/>
        <w:ind w:firstLine="720"/>
        <w:jc w:val="both"/>
        <w:rPr>
          <w:sz w:val="28"/>
          <w:szCs w:val="28"/>
        </w:rPr>
      </w:pPr>
      <w:r w:rsidRPr="001D77DE">
        <w:rPr>
          <w:sz w:val="28"/>
          <w:szCs w:val="28"/>
        </w:rPr>
        <w:t xml:space="preserve">1. </w:t>
      </w:r>
      <w:r w:rsidR="00497E44" w:rsidRPr="001D77DE">
        <w:rPr>
          <w:sz w:val="28"/>
          <w:szCs w:val="28"/>
        </w:rPr>
        <w:t>Quản trị hệ thống máy chủ của Nhà trường, hosting, tên miền: theo dõi hoạt động hàng ngày của hệ thống máy chủ; định kỳ hàng ngày, hàng tuần, hàng tháng sao lưu dữ liệu của hệ thống máy chủ</w:t>
      </w:r>
      <w:r w:rsidR="00A568E3" w:rsidRPr="001D77DE">
        <w:rPr>
          <w:sz w:val="28"/>
          <w:szCs w:val="28"/>
        </w:rPr>
        <w:t xml:space="preserve"> (chịu trách nhiệm về công tác bảo mật hệ thống máy chủ)</w:t>
      </w:r>
      <w:r w:rsidR="00497E44" w:rsidRPr="001D77DE">
        <w:rPr>
          <w:sz w:val="28"/>
          <w:szCs w:val="28"/>
        </w:rPr>
        <w:t>; lập kế hoạch bảo trì, bảo dưỡng hệ thống má</w:t>
      </w:r>
      <w:r w:rsidR="0033372A" w:rsidRPr="001D77DE">
        <w:rPr>
          <w:sz w:val="28"/>
          <w:szCs w:val="28"/>
        </w:rPr>
        <w:t>y</w:t>
      </w:r>
      <w:r w:rsidR="00497E44" w:rsidRPr="001D77DE">
        <w:rPr>
          <w:sz w:val="28"/>
          <w:szCs w:val="28"/>
        </w:rPr>
        <w:t xml:space="preserve"> chủ; ghi nhật ký sử dụng các trang thiết bị của phòng máy chủ; thường xuyên liên hệ với đơn vị cung cấp dịch vụ để duy trì hoạt động của hosting và sao lưu dữ liệu hệ thống;...</w:t>
      </w:r>
    </w:p>
    <w:p w:rsidR="00A568E3" w:rsidRPr="001D77DE" w:rsidRDefault="005E46DD" w:rsidP="00BC5C79">
      <w:pPr>
        <w:spacing w:before="60" w:after="60" w:line="320" w:lineRule="exact"/>
        <w:ind w:firstLine="720"/>
        <w:jc w:val="both"/>
        <w:rPr>
          <w:sz w:val="28"/>
          <w:szCs w:val="28"/>
        </w:rPr>
      </w:pPr>
      <w:r w:rsidRPr="001D77DE">
        <w:rPr>
          <w:sz w:val="28"/>
          <w:szCs w:val="28"/>
        </w:rPr>
        <w:t xml:space="preserve">2. </w:t>
      </w:r>
      <w:r w:rsidR="00A568E3" w:rsidRPr="001D77DE">
        <w:rPr>
          <w:sz w:val="28"/>
          <w:szCs w:val="28"/>
        </w:rPr>
        <w:t>Quản trị hạ tầng mạng tại khu nhà Hiệu bộ; đảm bảo hệ số kỹ thuật cho hệ thống máy tính của các đơn vị trong Trường.</w:t>
      </w:r>
    </w:p>
    <w:p w:rsidR="001D543D" w:rsidRPr="001D77DE" w:rsidRDefault="005E46DD" w:rsidP="00BC5C79">
      <w:pPr>
        <w:spacing w:before="60" w:after="60" w:line="320" w:lineRule="exact"/>
        <w:ind w:firstLine="720"/>
        <w:jc w:val="both"/>
        <w:rPr>
          <w:sz w:val="28"/>
          <w:szCs w:val="28"/>
        </w:rPr>
      </w:pPr>
      <w:r w:rsidRPr="001D77DE">
        <w:rPr>
          <w:sz w:val="28"/>
          <w:szCs w:val="28"/>
        </w:rPr>
        <w:t xml:space="preserve">3. </w:t>
      </w:r>
      <w:r w:rsidR="001D543D" w:rsidRPr="001D77DE">
        <w:rPr>
          <w:sz w:val="28"/>
          <w:szCs w:val="28"/>
        </w:rPr>
        <w:t>Tiếp nhận văn bản đến và soạn thảo các văn bản đi thuộc lĩnh vực mình phụ trách.</w:t>
      </w:r>
    </w:p>
    <w:p w:rsidR="00497E44" w:rsidRPr="001D77DE" w:rsidRDefault="005E46DD" w:rsidP="00BC5C79">
      <w:pPr>
        <w:spacing w:before="60" w:after="60" w:line="320" w:lineRule="exact"/>
        <w:ind w:firstLine="720"/>
        <w:jc w:val="both"/>
        <w:rPr>
          <w:sz w:val="28"/>
          <w:szCs w:val="28"/>
        </w:rPr>
      </w:pPr>
      <w:r w:rsidRPr="001D77DE">
        <w:rPr>
          <w:sz w:val="28"/>
          <w:szCs w:val="28"/>
        </w:rPr>
        <w:t xml:space="preserve">4. </w:t>
      </w:r>
      <w:r w:rsidR="00497E44" w:rsidRPr="001D77DE">
        <w:rPr>
          <w:sz w:val="28"/>
          <w:szCs w:val="28"/>
        </w:rPr>
        <w:t>Ghi nhật ký thực hiện công việc được phân công hàng ngày để làm minh chứng phục vụ cho công tác đánh giá cán bộ, nhân viên.</w:t>
      </w:r>
    </w:p>
    <w:p w:rsidR="00497E44" w:rsidRPr="001D77DE" w:rsidRDefault="005E46DD" w:rsidP="00BC5C79">
      <w:pPr>
        <w:spacing w:before="60" w:after="60" w:line="320" w:lineRule="exact"/>
        <w:ind w:firstLine="720"/>
        <w:jc w:val="both"/>
        <w:rPr>
          <w:sz w:val="28"/>
          <w:szCs w:val="28"/>
        </w:rPr>
      </w:pPr>
      <w:r w:rsidRPr="001D77DE">
        <w:rPr>
          <w:sz w:val="28"/>
          <w:szCs w:val="28"/>
        </w:rPr>
        <w:t xml:space="preserve">5. </w:t>
      </w:r>
      <w:r w:rsidR="00497E44" w:rsidRPr="001D77DE">
        <w:rPr>
          <w:sz w:val="28"/>
          <w:szCs w:val="28"/>
        </w:rPr>
        <w:t>Đề xuất các sáng kiến cải tiến chất lượng trong hoạt động CNTT.</w:t>
      </w:r>
    </w:p>
    <w:p w:rsidR="00497E44" w:rsidRPr="001D77DE" w:rsidRDefault="005E46DD" w:rsidP="00BC5C79">
      <w:pPr>
        <w:spacing w:before="60" w:after="60" w:line="320" w:lineRule="exact"/>
        <w:ind w:firstLine="720"/>
        <w:jc w:val="both"/>
        <w:rPr>
          <w:sz w:val="28"/>
          <w:szCs w:val="28"/>
        </w:rPr>
      </w:pPr>
      <w:r w:rsidRPr="001D77DE">
        <w:rPr>
          <w:sz w:val="28"/>
          <w:szCs w:val="28"/>
        </w:rPr>
        <w:t xml:space="preserve">6. </w:t>
      </w:r>
      <w:r w:rsidR="00497E44" w:rsidRPr="001D77DE">
        <w:rPr>
          <w:sz w:val="28"/>
          <w:szCs w:val="28"/>
        </w:rPr>
        <w:t>Thực hiện các nhiệm vụ khác khi được</w:t>
      </w:r>
      <w:r w:rsidR="00CB019F" w:rsidRPr="001D77DE">
        <w:rPr>
          <w:sz w:val="28"/>
          <w:szCs w:val="28"/>
        </w:rPr>
        <w:t xml:space="preserve"> lãnh đạo Trung tâm</w:t>
      </w:r>
      <w:r w:rsidR="00497E44" w:rsidRPr="001D77DE">
        <w:rPr>
          <w:sz w:val="28"/>
          <w:szCs w:val="28"/>
        </w:rPr>
        <w:t xml:space="preserve"> phân công</w:t>
      </w:r>
    </w:p>
    <w:p w:rsidR="00032FAE" w:rsidRPr="001D77DE" w:rsidRDefault="00032FAE" w:rsidP="00BC5C79">
      <w:pPr>
        <w:spacing w:before="60" w:after="60" w:line="320" w:lineRule="exact"/>
        <w:ind w:firstLine="720"/>
        <w:jc w:val="both"/>
        <w:rPr>
          <w:b/>
          <w:i/>
          <w:sz w:val="28"/>
          <w:szCs w:val="28"/>
        </w:rPr>
      </w:pPr>
      <w:r w:rsidRPr="001D77DE">
        <w:rPr>
          <w:b/>
          <w:i/>
          <w:sz w:val="28"/>
          <w:szCs w:val="28"/>
        </w:rPr>
        <w:t>II. Nhiệm vụ phối hợp</w:t>
      </w:r>
    </w:p>
    <w:p w:rsidR="00032FAE" w:rsidRPr="001D77DE" w:rsidRDefault="00032FAE" w:rsidP="00BC5C79">
      <w:pPr>
        <w:spacing w:before="60" w:after="60" w:line="320" w:lineRule="exact"/>
        <w:ind w:firstLine="720"/>
        <w:jc w:val="both"/>
        <w:rPr>
          <w:sz w:val="28"/>
          <w:szCs w:val="28"/>
        </w:rPr>
      </w:pPr>
      <w:r w:rsidRPr="001D77DE">
        <w:rPr>
          <w:sz w:val="28"/>
          <w:szCs w:val="28"/>
        </w:rPr>
        <w:t>Phối hợp phụ trách kỹ thuật phần mềm thi trắc nghiệm Test Online</w:t>
      </w:r>
      <w:r w:rsidR="00AD1ABF" w:rsidRPr="001D77DE">
        <w:rPr>
          <w:sz w:val="28"/>
          <w:szCs w:val="28"/>
        </w:rPr>
        <w:t xml:space="preserve"> và quản trị Website của Nhà trường.</w:t>
      </w:r>
    </w:p>
    <w:p w:rsidR="005B1F16" w:rsidRPr="001D77DE" w:rsidRDefault="002B4AFF" w:rsidP="00BC5C79">
      <w:pPr>
        <w:spacing w:before="240" w:after="120" w:line="320" w:lineRule="exact"/>
        <w:jc w:val="both"/>
        <w:rPr>
          <w:b/>
          <w:sz w:val="28"/>
          <w:szCs w:val="28"/>
        </w:rPr>
      </w:pPr>
      <w:r w:rsidRPr="001D77DE">
        <w:rPr>
          <w:b/>
          <w:sz w:val="28"/>
          <w:szCs w:val="28"/>
        </w:rPr>
        <w:t xml:space="preserve">5. </w:t>
      </w:r>
      <w:r w:rsidR="005B1F16" w:rsidRPr="001D77DE">
        <w:rPr>
          <w:b/>
          <w:sz w:val="28"/>
          <w:szCs w:val="28"/>
        </w:rPr>
        <w:t>Dương Văn Sơn – Chuyên viên làm công tác CNTT</w:t>
      </w:r>
    </w:p>
    <w:p w:rsidR="005B1F16" w:rsidRPr="001D77DE" w:rsidRDefault="00F366DE" w:rsidP="00BC5C79">
      <w:pPr>
        <w:spacing w:before="60" w:after="60" w:line="320" w:lineRule="exact"/>
        <w:ind w:firstLine="720"/>
        <w:jc w:val="both"/>
        <w:rPr>
          <w:b/>
          <w:i/>
          <w:sz w:val="28"/>
          <w:szCs w:val="28"/>
        </w:rPr>
      </w:pPr>
      <w:r w:rsidRPr="001D77DE">
        <w:rPr>
          <w:b/>
          <w:i/>
          <w:sz w:val="28"/>
          <w:szCs w:val="28"/>
        </w:rPr>
        <w:t>I. Nhiệm vụ chính</w:t>
      </w:r>
    </w:p>
    <w:p w:rsidR="005B1F16" w:rsidRPr="001D77DE" w:rsidRDefault="005E46DD" w:rsidP="00BC5C79">
      <w:pPr>
        <w:spacing w:before="60" w:after="60" w:line="320" w:lineRule="exact"/>
        <w:ind w:firstLine="720"/>
        <w:jc w:val="both"/>
        <w:rPr>
          <w:sz w:val="28"/>
          <w:szCs w:val="28"/>
        </w:rPr>
      </w:pPr>
      <w:r w:rsidRPr="001D77DE">
        <w:rPr>
          <w:sz w:val="28"/>
          <w:szCs w:val="28"/>
        </w:rPr>
        <w:t xml:space="preserve">1. </w:t>
      </w:r>
      <w:r w:rsidR="005B1F16" w:rsidRPr="001D77DE">
        <w:rPr>
          <w:sz w:val="28"/>
          <w:szCs w:val="28"/>
        </w:rPr>
        <w:t>Đảm bảo hệ số kỹ thuật cho các phòng máy tính thực hành: sửa chữa, cài đặt phần mềm, kết nối mạng</w:t>
      </w:r>
      <w:r w:rsidR="00936452" w:rsidRPr="001D77DE">
        <w:rPr>
          <w:sz w:val="28"/>
          <w:szCs w:val="28"/>
        </w:rPr>
        <w:t xml:space="preserve"> LAN, WAN, Internet</w:t>
      </w:r>
      <w:r w:rsidR="005B1F16" w:rsidRPr="001D77DE">
        <w:rPr>
          <w:sz w:val="28"/>
          <w:szCs w:val="28"/>
        </w:rPr>
        <w:t>,...</w:t>
      </w:r>
    </w:p>
    <w:p w:rsidR="0033372A" w:rsidRPr="001D77DE" w:rsidRDefault="005E46DD" w:rsidP="00BC5C79">
      <w:pPr>
        <w:spacing w:before="60" w:after="60" w:line="320" w:lineRule="exact"/>
        <w:ind w:firstLine="720"/>
        <w:jc w:val="both"/>
        <w:rPr>
          <w:sz w:val="28"/>
          <w:szCs w:val="28"/>
        </w:rPr>
      </w:pPr>
      <w:r w:rsidRPr="001D77DE">
        <w:rPr>
          <w:sz w:val="28"/>
          <w:szCs w:val="28"/>
        </w:rPr>
        <w:t xml:space="preserve">2. </w:t>
      </w:r>
      <w:r w:rsidR="0033372A" w:rsidRPr="001D77DE">
        <w:rPr>
          <w:sz w:val="28"/>
          <w:szCs w:val="28"/>
        </w:rPr>
        <w:t>Quản lý tài sản</w:t>
      </w:r>
      <w:r w:rsidR="00F96591" w:rsidRPr="001D77DE">
        <w:rPr>
          <w:sz w:val="28"/>
          <w:szCs w:val="28"/>
        </w:rPr>
        <w:t xml:space="preserve"> của các phòng máy tính thực hành.</w:t>
      </w:r>
    </w:p>
    <w:p w:rsidR="0050559A" w:rsidRPr="001D77DE" w:rsidRDefault="005E46DD" w:rsidP="00BC5C79">
      <w:pPr>
        <w:spacing w:before="60" w:after="60" w:line="320" w:lineRule="exact"/>
        <w:ind w:firstLine="720"/>
        <w:jc w:val="both"/>
        <w:rPr>
          <w:sz w:val="28"/>
          <w:szCs w:val="28"/>
        </w:rPr>
      </w:pPr>
      <w:r w:rsidRPr="001D77DE">
        <w:rPr>
          <w:sz w:val="28"/>
          <w:szCs w:val="28"/>
        </w:rPr>
        <w:t xml:space="preserve">3. </w:t>
      </w:r>
      <w:r w:rsidR="0050559A" w:rsidRPr="001D77DE">
        <w:rPr>
          <w:sz w:val="28"/>
          <w:szCs w:val="28"/>
        </w:rPr>
        <w:t xml:space="preserve">Quản trị </w:t>
      </w:r>
      <w:r w:rsidR="00E45F32" w:rsidRPr="001D77DE">
        <w:rPr>
          <w:sz w:val="28"/>
          <w:szCs w:val="28"/>
        </w:rPr>
        <w:t>hạ tầng mạng tại giảng đường</w:t>
      </w:r>
      <w:r w:rsidR="0050559A" w:rsidRPr="001D77DE">
        <w:rPr>
          <w:sz w:val="28"/>
          <w:szCs w:val="28"/>
        </w:rPr>
        <w:t>.</w:t>
      </w:r>
    </w:p>
    <w:p w:rsidR="00E45F32" w:rsidRPr="001D77DE" w:rsidRDefault="005E46DD" w:rsidP="00BC5C79">
      <w:pPr>
        <w:spacing w:before="60" w:after="60" w:line="320" w:lineRule="exact"/>
        <w:ind w:firstLine="720"/>
        <w:jc w:val="both"/>
        <w:rPr>
          <w:sz w:val="28"/>
          <w:szCs w:val="28"/>
        </w:rPr>
      </w:pPr>
      <w:r w:rsidRPr="001D77DE">
        <w:rPr>
          <w:sz w:val="28"/>
          <w:szCs w:val="28"/>
        </w:rPr>
        <w:t xml:space="preserve">4. </w:t>
      </w:r>
      <w:r w:rsidR="00E45F32" w:rsidRPr="001D77DE">
        <w:rPr>
          <w:sz w:val="28"/>
          <w:szCs w:val="28"/>
        </w:rPr>
        <w:t>Trực kỹ thuật để hỗ trợ khi có các lớp thi tại phòng máy tính.</w:t>
      </w:r>
    </w:p>
    <w:p w:rsidR="001D543D" w:rsidRPr="001D77DE" w:rsidRDefault="005E46DD" w:rsidP="00BC5C79">
      <w:pPr>
        <w:spacing w:before="60" w:after="60" w:line="320" w:lineRule="exact"/>
        <w:ind w:firstLine="720"/>
        <w:jc w:val="both"/>
        <w:rPr>
          <w:sz w:val="28"/>
          <w:szCs w:val="28"/>
        </w:rPr>
      </w:pPr>
      <w:r w:rsidRPr="001D77DE">
        <w:rPr>
          <w:sz w:val="28"/>
          <w:szCs w:val="28"/>
        </w:rPr>
        <w:t xml:space="preserve">5. </w:t>
      </w:r>
      <w:r w:rsidR="001D543D" w:rsidRPr="001D77DE">
        <w:rPr>
          <w:sz w:val="28"/>
          <w:szCs w:val="28"/>
        </w:rPr>
        <w:t>Tiếp nhận văn bản đến và soạn thảo các văn bản đi thuộc lĩnh vực mình phụ trách.</w:t>
      </w:r>
    </w:p>
    <w:p w:rsidR="005B1F16" w:rsidRPr="001D77DE" w:rsidRDefault="005E46DD" w:rsidP="00BC5C79">
      <w:pPr>
        <w:spacing w:before="60" w:after="60" w:line="320" w:lineRule="exact"/>
        <w:ind w:firstLine="720"/>
        <w:jc w:val="both"/>
        <w:rPr>
          <w:sz w:val="28"/>
          <w:szCs w:val="28"/>
        </w:rPr>
      </w:pPr>
      <w:r w:rsidRPr="001D77DE">
        <w:rPr>
          <w:sz w:val="28"/>
          <w:szCs w:val="28"/>
        </w:rPr>
        <w:t xml:space="preserve">6. </w:t>
      </w:r>
      <w:r w:rsidR="005B1F16" w:rsidRPr="001D77DE">
        <w:rPr>
          <w:sz w:val="28"/>
          <w:szCs w:val="28"/>
        </w:rPr>
        <w:t>Ghi nhật ký thực hiện công việc được phân công hàng ngày để làm minh chứng phục vụ cho công tác đánh giá cán bộ, nhân viên.</w:t>
      </w:r>
    </w:p>
    <w:p w:rsidR="005B1F16" w:rsidRPr="001D77DE" w:rsidRDefault="005E46DD" w:rsidP="00BC5C79">
      <w:pPr>
        <w:spacing w:before="60" w:after="60" w:line="320" w:lineRule="exact"/>
        <w:ind w:firstLine="720"/>
        <w:jc w:val="both"/>
        <w:rPr>
          <w:sz w:val="28"/>
          <w:szCs w:val="28"/>
        </w:rPr>
      </w:pPr>
      <w:r w:rsidRPr="001D77DE">
        <w:rPr>
          <w:sz w:val="28"/>
          <w:szCs w:val="28"/>
        </w:rPr>
        <w:t xml:space="preserve">7. </w:t>
      </w:r>
      <w:r w:rsidR="005B1F16" w:rsidRPr="001D77DE">
        <w:rPr>
          <w:sz w:val="28"/>
          <w:szCs w:val="28"/>
        </w:rPr>
        <w:t>Đề xuất các sáng kiến cải tiến chất lượng trong hoạt động CNTT.</w:t>
      </w:r>
    </w:p>
    <w:p w:rsidR="005B1F16" w:rsidRPr="001D77DE" w:rsidRDefault="005E46DD" w:rsidP="00BC5C79">
      <w:pPr>
        <w:spacing w:before="60" w:after="60" w:line="320" w:lineRule="exact"/>
        <w:ind w:firstLine="720"/>
        <w:jc w:val="both"/>
        <w:rPr>
          <w:sz w:val="28"/>
          <w:szCs w:val="28"/>
        </w:rPr>
      </w:pPr>
      <w:r w:rsidRPr="001D77DE">
        <w:rPr>
          <w:sz w:val="28"/>
          <w:szCs w:val="28"/>
        </w:rPr>
        <w:t xml:space="preserve">8. </w:t>
      </w:r>
      <w:r w:rsidR="005B1F16" w:rsidRPr="001D77DE">
        <w:rPr>
          <w:sz w:val="28"/>
          <w:szCs w:val="28"/>
        </w:rPr>
        <w:t>Thực hiện các nhiệm vụ khác khi được</w:t>
      </w:r>
      <w:r w:rsidR="003128A4" w:rsidRPr="001D77DE">
        <w:rPr>
          <w:sz w:val="28"/>
          <w:szCs w:val="28"/>
        </w:rPr>
        <w:t xml:space="preserve"> lãnh đạo Trung tâm</w:t>
      </w:r>
      <w:r w:rsidR="005B1F16" w:rsidRPr="001D77DE">
        <w:rPr>
          <w:sz w:val="28"/>
          <w:szCs w:val="28"/>
        </w:rPr>
        <w:t xml:space="preserve"> phân công</w:t>
      </w:r>
    </w:p>
    <w:p w:rsidR="00F366DE" w:rsidRPr="001D77DE" w:rsidRDefault="00F92206" w:rsidP="00BC5C79">
      <w:pPr>
        <w:spacing w:before="60" w:after="60" w:line="320" w:lineRule="exact"/>
        <w:ind w:firstLine="720"/>
        <w:jc w:val="both"/>
        <w:rPr>
          <w:b/>
          <w:i/>
          <w:sz w:val="28"/>
          <w:szCs w:val="28"/>
        </w:rPr>
      </w:pPr>
      <w:r w:rsidRPr="001D77DE">
        <w:rPr>
          <w:b/>
          <w:i/>
          <w:sz w:val="28"/>
          <w:szCs w:val="28"/>
        </w:rPr>
        <w:t>II. Nhiệm vụ phối hợp</w:t>
      </w:r>
    </w:p>
    <w:p w:rsidR="00F366DE" w:rsidRPr="001D77DE" w:rsidRDefault="005E46DD" w:rsidP="00BC5C79">
      <w:pPr>
        <w:spacing w:before="60" w:after="60" w:line="320" w:lineRule="exact"/>
        <w:ind w:firstLine="720"/>
        <w:jc w:val="both"/>
        <w:rPr>
          <w:sz w:val="28"/>
          <w:szCs w:val="28"/>
        </w:rPr>
      </w:pPr>
      <w:r w:rsidRPr="001D77DE">
        <w:rPr>
          <w:sz w:val="28"/>
          <w:szCs w:val="28"/>
        </w:rPr>
        <w:t xml:space="preserve">1. </w:t>
      </w:r>
      <w:r w:rsidR="00F366DE" w:rsidRPr="001D77DE">
        <w:rPr>
          <w:sz w:val="28"/>
          <w:szCs w:val="28"/>
        </w:rPr>
        <w:t>Đảm bảo hệ số kỹ thuật hệ thống máy tính của các đơn vị trong Trường.</w:t>
      </w:r>
    </w:p>
    <w:p w:rsidR="00F366DE" w:rsidRPr="001D77DE" w:rsidRDefault="005E46DD" w:rsidP="00BC5C79">
      <w:pPr>
        <w:spacing w:before="60" w:after="60" w:line="320" w:lineRule="exact"/>
        <w:ind w:firstLine="720"/>
        <w:jc w:val="both"/>
        <w:rPr>
          <w:sz w:val="28"/>
          <w:szCs w:val="28"/>
        </w:rPr>
      </w:pPr>
      <w:r w:rsidRPr="001D77DE">
        <w:rPr>
          <w:sz w:val="28"/>
          <w:szCs w:val="28"/>
        </w:rPr>
        <w:t xml:space="preserve">2. </w:t>
      </w:r>
      <w:r w:rsidR="00F366DE" w:rsidRPr="001D77DE">
        <w:rPr>
          <w:sz w:val="28"/>
          <w:szCs w:val="28"/>
        </w:rPr>
        <w:t>Xử lý sự cố hệ thống mạng của Nhà trường.</w:t>
      </w:r>
    </w:p>
    <w:p w:rsidR="00B60DCC" w:rsidRPr="001D77DE" w:rsidRDefault="002B4AFF" w:rsidP="00BC5C79">
      <w:pPr>
        <w:spacing w:before="240" w:after="120" w:line="320" w:lineRule="exact"/>
        <w:jc w:val="both"/>
        <w:rPr>
          <w:b/>
          <w:sz w:val="28"/>
          <w:szCs w:val="28"/>
        </w:rPr>
      </w:pPr>
      <w:r w:rsidRPr="001D77DE">
        <w:rPr>
          <w:b/>
          <w:sz w:val="28"/>
          <w:szCs w:val="28"/>
        </w:rPr>
        <w:t xml:space="preserve">6. </w:t>
      </w:r>
      <w:r w:rsidR="00AE7E6A" w:rsidRPr="001D77DE">
        <w:rPr>
          <w:b/>
          <w:sz w:val="28"/>
          <w:szCs w:val="28"/>
        </w:rPr>
        <w:t>Lê Mạnh Hùng</w:t>
      </w:r>
      <w:r w:rsidR="00B60DCC" w:rsidRPr="001D77DE">
        <w:rPr>
          <w:b/>
          <w:sz w:val="28"/>
          <w:szCs w:val="28"/>
        </w:rPr>
        <w:t xml:space="preserve"> – Chuyên viên làm công tác CNTT</w:t>
      </w:r>
    </w:p>
    <w:p w:rsidR="00B60DCC" w:rsidRPr="001D77DE" w:rsidRDefault="00800093" w:rsidP="00BC5C79">
      <w:pPr>
        <w:spacing w:before="60" w:after="60" w:line="320" w:lineRule="exact"/>
        <w:ind w:firstLine="720"/>
        <w:jc w:val="both"/>
        <w:rPr>
          <w:b/>
          <w:i/>
          <w:sz w:val="28"/>
          <w:szCs w:val="28"/>
        </w:rPr>
      </w:pPr>
      <w:r w:rsidRPr="001D77DE">
        <w:rPr>
          <w:b/>
          <w:i/>
          <w:sz w:val="28"/>
          <w:szCs w:val="28"/>
        </w:rPr>
        <w:t>I. Nhiệm vụ chính</w:t>
      </w:r>
    </w:p>
    <w:p w:rsidR="00C4387F" w:rsidRPr="001D77DE" w:rsidRDefault="005E46DD" w:rsidP="00BC5C79">
      <w:pPr>
        <w:spacing w:before="60" w:after="60" w:line="320" w:lineRule="exact"/>
        <w:ind w:firstLine="720"/>
        <w:jc w:val="both"/>
        <w:rPr>
          <w:sz w:val="28"/>
          <w:szCs w:val="28"/>
        </w:rPr>
      </w:pPr>
      <w:r w:rsidRPr="001D77DE">
        <w:rPr>
          <w:sz w:val="28"/>
          <w:szCs w:val="28"/>
        </w:rPr>
        <w:t xml:space="preserve">1. </w:t>
      </w:r>
      <w:r w:rsidR="00C4387F" w:rsidRPr="001D77DE">
        <w:rPr>
          <w:sz w:val="28"/>
          <w:szCs w:val="28"/>
        </w:rPr>
        <w:t>Phụ trách kỹ thuật website</w:t>
      </w:r>
    </w:p>
    <w:p w:rsidR="00C4387F" w:rsidRPr="001D77DE" w:rsidRDefault="005E46DD" w:rsidP="00BC5C79">
      <w:pPr>
        <w:spacing w:before="60" w:after="60" w:line="320" w:lineRule="exact"/>
        <w:ind w:firstLine="720"/>
        <w:jc w:val="both"/>
        <w:rPr>
          <w:sz w:val="28"/>
          <w:szCs w:val="28"/>
        </w:rPr>
      </w:pPr>
      <w:r w:rsidRPr="001D77DE">
        <w:rPr>
          <w:sz w:val="28"/>
          <w:szCs w:val="28"/>
        </w:rPr>
        <w:lastRenderedPageBreak/>
        <w:t xml:space="preserve">2. </w:t>
      </w:r>
      <w:r w:rsidR="00C4387F" w:rsidRPr="001D77DE">
        <w:rPr>
          <w:sz w:val="28"/>
          <w:szCs w:val="28"/>
        </w:rPr>
        <w:t>Quản trị website của Nhà trường</w:t>
      </w:r>
      <w:r w:rsidR="00A746B7" w:rsidRPr="001D77DE">
        <w:rPr>
          <w:sz w:val="28"/>
          <w:szCs w:val="28"/>
        </w:rPr>
        <w:t>, c</w:t>
      </w:r>
      <w:r w:rsidR="00C05B8E" w:rsidRPr="001D77DE">
        <w:rPr>
          <w:sz w:val="28"/>
          <w:szCs w:val="28"/>
        </w:rPr>
        <w:t>ủa Trung tâm</w:t>
      </w:r>
      <w:r w:rsidR="00C4387F" w:rsidRPr="001D77DE">
        <w:rPr>
          <w:sz w:val="28"/>
          <w:szCs w:val="28"/>
        </w:rPr>
        <w:t xml:space="preserve"> và hỗ trợ kỹ thuật cho các đơn vị trong việc quản trị website. Thường xuyên rà soát thông tin trên website để cập nhật phù hợp với thực tế</w:t>
      </w:r>
    </w:p>
    <w:p w:rsidR="00C4387F" w:rsidRPr="001D77DE" w:rsidRDefault="005E46DD" w:rsidP="00BC5C79">
      <w:pPr>
        <w:spacing w:before="60" w:after="60" w:line="320" w:lineRule="exact"/>
        <w:ind w:firstLine="720"/>
        <w:jc w:val="both"/>
        <w:rPr>
          <w:sz w:val="28"/>
          <w:szCs w:val="28"/>
        </w:rPr>
      </w:pPr>
      <w:r w:rsidRPr="001D77DE">
        <w:rPr>
          <w:sz w:val="28"/>
          <w:szCs w:val="28"/>
        </w:rPr>
        <w:t xml:space="preserve">3. </w:t>
      </w:r>
      <w:r w:rsidR="00C4387F" w:rsidRPr="001D77DE">
        <w:rPr>
          <w:sz w:val="28"/>
          <w:szCs w:val="28"/>
        </w:rPr>
        <w:t>Thường trực hòm thư điện tử webmaster@tueba.edu.vn và hòm thư điện tử do Bộ GD&amp;ĐT cấp (chậm nhất 60 phút phải kiểm tra hòm thư 1 lần)</w:t>
      </w:r>
    </w:p>
    <w:p w:rsidR="00C4387F" w:rsidRPr="001D77DE" w:rsidRDefault="005E46DD" w:rsidP="00BC5C79">
      <w:pPr>
        <w:spacing w:before="60" w:after="60" w:line="320" w:lineRule="exact"/>
        <w:ind w:firstLine="720"/>
        <w:jc w:val="both"/>
        <w:rPr>
          <w:sz w:val="28"/>
          <w:szCs w:val="28"/>
        </w:rPr>
      </w:pPr>
      <w:r w:rsidRPr="001D77DE">
        <w:rPr>
          <w:sz w:val="28"/>
          <w:szCs w:val="28"/>
        </w:rPr>
        <w:t xml:space="preserve">4. </w:t>
      </w:r>
      <w:r w:rsidR="00C4387F" w:rsidRPr="001D77DE">
        <w:rPr>
          <w:sz w:val="28"/>
          <w:szCs w:val="28"/>
        </w:rPr>
        <w:t>Xây dựng và quản lý kỹ thuật các phần mềm ứng dụng phục vụ công tác quản lý, điều hành và giảng dạy</w:t>
      </w:r>
    </w:p>
    <w:p w:rsidR="00765DCB" w:rsidRPr="001D77DE" w:rsidRDefault="005E46DD" w:rsidP="00BC5C79">
      <w:pPr>
        <w:spacing w:before="60" w:after="60" w:line="320" w:lineRule="exact"/>
        <w:ind w:firstLine="720"/>
        <w:jc w:val="both"/>
        <w:rPr>
          <w:sz w:val="28"/>
          <w:szCs w:val="28"/>
        </w:rPr>
      </w:pPr>
      <w:r w:rsidRPr="001D77DE">
        <w:rPr>
          <w:sz w:val="28"/>
          <w:szCs w:val="28"/>
        </w:rPr>
        <w:t xml:space="preserve">5. </w:t>
      </w:r>
      <w:r w:rsidR="00765DCB" w:rsidRPr="001D77DE">
        <w:rPr>
          <w:sz w:val="28"/>
          <w:szCs w:val="28"/>
        </w:rPr>
        <w:t>Quản trị phần mềm quản lý đào tạo IU (phân hệ sinh viên)</w:t>
      </w:r>
    </w:p>
    <w:p w:rsidR="00477931" w:rsidRPr="001D77DE" w:rsidRDefault="005E46DD" w:rsidP="00BC5C79">
      <w:pPr>
        <w:spacing w:before="60" w:after="60" w:line="320" w:lineRule="exact"/>
        <w:ind w:firstLine="720"/>
        <w:jc w:val="both"/>
        <w:rPr>
          <w:sz w:val="28"/>
          <w:szCs w:val="28"/>
        </w:rPr>
      </w:pPr>
      <w:r w:rsidRPr="001D77DE">
        <w:rPr>
          <w:sz w:val="28"/>
          <w:szCs w:val="28"/>
        </w:rPr>
        <w:t xml:space="preserve">6. </w:t>
      </w:r>
      <w:r w:rsidR="00477931" w:rsidRPr="001D77DE">
        <w:rPr>
          <w:sz w:val="28"/>
          <w:szCs w:val="28"/>
        </w:rPr>
        <w:t>Tiếp nhận văn bản đến và soạn thảo các văn bản đi thuộc lĩnh vực mình phụ trách.</w:t>
      </w:r>
    </w:p>
    <w:p w:rsidR="00F91AFB" w:rsidRPr="001D77DE" w:rsidRDefault="005E46DD" w:rsidP="00BC5C79">
      <w:pPr>
        <w:spacing w:before="60" w:after="60" w:line="320" w:lineRule="exact"/>
        <w:ind w:firstLine="720"/>
        <w:jc w:val="both"/>
        <w:rPr>
          <w:sz w:val="28"/>
          <w:szCs w:val="28"/>
        </w:rPr>
      </w:pPr>
      <w:r w:rsidRPr="001D77DE">
        <w:rPr>
          <w:sz w:val="28"/>
          <w:szCs w:val="28"/>
        </w:rPr>
        <w:t xml:space="preserve">7. </w:t>
      </w:r>
      <w:r w:rsidR="00F91AFB" w:rsidRPr="001D77DE">
        <w:rPr>
          <w:sz w:val="28"/>
          <w:szCs w:val="28"/>
        </w:rPr>
        <w:t>Lưu trữ, vào sổ văn bản đến và văn bản đi của Trung tâm</w:t>
      </w:r>
    </w:p>
    <w:p w:rsidR="00B60DCC" w:rsidRPr="001D77DE" w:rsidRDefault="005E46DD" w:rsidP="00BC5C79">
      <w:pPr>
        <w:spacing w:before="60" w:after="60" w:line="320" w:lineRule="exact"/>
        <w:ind w:firstLine="720"/>
        <w:jc w:val="both"/>
        <w:rPr>
          <w:sz w:val="28"/>
          <w:szCs w:val="28"/>
        </w:rPr>
      </w:pPr>
      <w:r w:rsidRPr="001D77DE">
        <w:rPr>
          <w:sz w:val="28"/>
          <w:szCs w:val="28"/>
        </w:rPr>
        <w:t xml:space="preserve">8. </w:t>
      </w:r>
      <w:r w:rsidR="00B60DCC" w:rsidRPr="001D77DE">
        <w:rPr>
          <w:sz w:val="28"/>
          <w:szCs w:val="28"/>
        </w:rPr>
        <w:t>Ghi nhật ký thực hiện công việc được phân công hàng ngày để làm minh chứng phục vụ cho công tác đánh giá cán bộ, nhân viên.</w:t>
      </w:r>
    </w:p>
    <w:p w:rsidR="00B60DCC" w:rsidRPr="001D77DE" w:rsidRDefault="005E46DD" w:rsidP="00BC5C79">
      <w:pPr>
        <w:spacing w:before="60" w:after="60" w:line="320" w:lineRule="exact"/>
        <w:ind w:firstLine="720"/>
        <w:jc w:val="both"/>
        <w:rPr>
          <w:sz w:val="28"/>
          <w:szCs w:val="28"/>
        </w:rPr>
      </w:pPr>
      <w:r w:rsidRPr="001D77DE">
        <w:rPr>
          <w:sz w:val="28"/>
          <w:szCs w:val="28"/>
        </w:rPr>
        <w:t xml:space="preserve">9. </w:t>
      </w:r>
      <w:r w:rsidR="00B60DCC" w:rsidRPr="001D77DE">
        <w:rPr>
          <w:sz w:val="28"/>
          <w:szCs w:val="28"/>
        </w:rPr>
        <w:t>Đề xuất các sáng kiến cải tiến chất lượng trong hoạt động CNTT.</w:t>
      </w:r>
    </w:p>
    <w:p w:rsidR="00B60DCC" w:rsidRPr="001D77DE" w:rsidRDefault="005E46DD" w:rsidP="00BC5C79">
      <w:pPr>
        <w:spacing w:before="60" w:after="60" w:line="320" w:lineRule="exact"/>
        <w:ind w:firstLine="720"/>
        <w:jc w:val="both"/>
        <w:rPr>
          <w:sz w:val="28"/>
          <w:szCs w:val="28"/>
        </w:rPr>
      </w:pPr>
      <w:r w:rsidRPr="001D77DE">
        <w:rPr>
          <w:sz w:val="28"/>
          <w:szCs w:val="28"/>
        </w:rPr>
        <w:t xml:space="preserve">10. </w:t>
      </w:r>
      <w:r w:rsidR="00B60DCC" w:rsidRPr="001D77DE">
        <w:rPr>
          <w:sz w:val="28"/>
          <w:szCs w:val="28"/>
        </w:rPr>
        <w:t>Thực hiện các nhiệm vụ khác khi được</w:t>
      </w:r>
      <w:r w:rsidR="00A02587" w:rsidRPr="001D77DE">
        <w:rPr>
          <w:sz w:val="28"/>
          <w:szCs w:val="28"/>
        </w:rPr>
        <w:t xml:space="preserve"> lãnh đạo Trung tâm</w:t>
      </w:r>
      <w:r w:rsidR="00B60DCC" w:rsidRPr="001D77DE">
        <w:rPr>
          <w:sz w:val="28"/>
          <w:szCs w:val="28"/>
        </w:rPr>
        <w:t xml:space="preserve"> phân công</w:t>
      </w:r>
    </w:p>
    <w:p w:rsidR="00BA79C1" w:rsidRPr="001D77DE" w:rsidRDefault="00B435AE" w:rsidP="00BC5C79">
      <w:pPr>
        <w:spacing w:before="60" w:after="60" w:line="320" w:lineRule="exact"/>
        <w:ind w:firstLine="720"/>
        <w:jc w:val="both"/>
        <w:rPr>
          <w:b/>
          <w:i/>
          <w:sz w:val="28"/>
          <w:szCs w:val="28"/>
        </w:rPr>
      </w:pPr>
      <w:r w:rsidRPr="001D77DE">
        <w:rPr>
          <w:b/>
          <w:i/>
          <w:sz w:val="28"/>
          <w:szCs w:val="28"/>
        </w:rPr>
        <w:t xml:space="preserve">II. </w:t>
      </w:r>
      <w:r w:rsidR="00BA79C1" w:rsidRPr="001D77DE">
        <w:rPr>
          <w:b/>
          <w:i/>
          <w:sz w:val="28"/>
          <w:szCs w:val="28"/>
        </w:rPr>
        <w:t>Nhiệm vụ phối hợp</w:t>
      </w:r>
    </w:p>
    <w:p w:rsidR="00BA79C1" w:rsidRPr="001D77DE" w:rsidRDefault="005E46DD" w:rsidP="00BC5C79">
      <w:pPr>
        <w:spacing w:before="60" w:after="60" w:line="320" w:lineRule="exact"/>
        <w:ind w:firstLine="720"/>
        <w:jc w:val="both"/>
        <w:rPr>
          <w:sz w:val="28"/>
          <w:szCs w:val="28"/>
        </w:rPr>
      </w:pPr>
      <w:r w:rsidRPr="001D77DE">
        <w:rPr>
          <w:sz w:val="28"/>
          <w:szCs w:val="28"/>
        </w:rPr>
        <w:t xml:space="preserve">1. </w:t>
      </w:r>
      <w:r w:rsidR="00BA79C1" w:rsidRPr="001D77DE">
        <w:rPr>
          <w:sz w:val="28"/>
          <w:szCs w:val="28"/>
        </w:rPr>
        <w:t>Quản trị hạ tầng mạng của Nhà trường</w:t>
      </w:r>
    </w:p>
    <w:p w:rsidR="00BA79C1" w:rsidRPr="001D77DE" w:rsidRDefault="00B423B0" w:rsidP="00BC5C79">
      <w:pPr>
        <w:spacing w:before="60" w:after="60" w:line="320" w:lineRule="exact"/>
        <w:ind w:firstLine="720"/>
        <w:jc w:val="both"/>
        <w:rPr>
          <w:sz w:val="28"/>
          <w:szCs w:val="28"/>
        </w:rPr>
      </w:pPr>
      <w:r w:rsidRPr="001D77DE">
        <w:rPr>
          <w:sz w:val="28"/>
          <w:szCs w:val="28"/>
        </w:rPr>
        <w:t xml:space="preserve">2. </w:t>
      </w:r>
      <w:r w:rsidR="00BA79C1" w:rsidRPr="001D77DE">
        <w:rPr>
          <w:sz w:val="28"/>
          <w:szCs w:val="28"/>
        </w:rPr>
        <w:t>Quản trị hệ thống</w:t>
      </w:r>
      <w:r w:rsidR="001A5B96" w:rsidRPr="001D77DE">
        <w:rPr>
          <w:sz w:val="28"/>
          <w:szCs w:val="28"/>
        </w:rPr>
        <w:t xml:space="preserve"> máy chủ,</w:t>
      </w:r>
      <w:r w:rsidR="00BA79C1" w:rsidRPr="001D77DE">
        <w:rPr>
          <w:sz w:val="28"/>
          <w:szCs w:val="28"/>
        </w:rPr>
        <w:t xml:space="preserve"> tên miền, hosting</w:t>
      </w:r>
    </w:p>
    <w:p w:rsidR="00BA79C1" w:rsidRPr="001D77DE" w:rsidRDefault="00B423B0" w:rsidP="00BC5C79">
      <w:pPr>
        <w:spacing w:before="60" w:after="60" w:line="320" w:lineRule="exact"/>
        <w:ind w:firstLine="720"/>
        <w:jc w:val="both"/>
        <w:rPr>
          <w:sz w:val="28"/>
          <w:szCs w:val="28"/>
        </w:rPr>
      </w:pPr>
      <w:r w:rsidRPr="001D77DE">
        <w:rPr>
          <w:sz w:val="28"/>
          <w:szCs w:val="28"/>
        </w:rPr>
        <w:t xml:space="preserve">3. </w:t>
      </w:r>
      <w:r w:rsidR="00BA79C1" w:rsidRPr="001D77DE">
        <w:rPr>
          <w:sz w:val="28"/>
          <w:szCs w:val="28"/>
        </w:rPr>
        <w:t>Đảm bảo hệ số kỹ thuật máy tính của các đơn vị trong Trường</w:t>
      </w:r>
    </w:p>
    <w:p w:rsidR="00744A36" w:rsidRPr="001D77DE" w:rsidRDefault="00772B8F" w:rsidP="00BC5C79">
      <w:pPr>
        <w:spacing w:before="240" w:after="120" w:line="320" w:lineRule="exact"/>
        <w:jc w:val="both"/>
        <w:rPr>
          <w:b/>
          <w:sz w:val="28"/>
          <w:szCs w:val="28"/>
        </w:rPr>
      </w:pPr>
      <w:r w:rsidRPr="001D77DE">
        <w:rPr>
          <w:b/>
          <w:sz w:val="28"/>
          <w:szCs w:val="28"/>
        </w:rPr>
        <w:t xml:space="preserve">7. </w:t>
      </w:r>
      <w:r w:rsidR="00744A36" w:rsidRPr="001D77DE">
        <w:rPr>
          <w:b/>
          <w:sz w:val="28"/>
          <w:szCs w:val="28"/>
        </w:rPr>
        <w:t>Trần Thị Thu Hoài – Chuyên viên làm công tác Thư viện</w:t>
      </w:r>
    </w:p>
    <w:p w:rsidR="00744A36" w:rsidRPr="001D77DE" w:rsidRDefault="00B435AE" w:rsidP="00BC5C79">
      <w:pPr>
        <w:spacing w:before="60" w:after="60" w:line="320" w:lineRule="exact"/>
        <w:ind w:firstLine="720"/>
        <w:jc w:val="both"/>
        <w:rPr>
          <w:b/>
          <w:i/>
          <w:sz w:val="28"/>
          <w:szCs w:val="28"/>
        </w:rPr>
      </w:pPr>
      <w:r w:rsidRPr="001D77DE">
        <w:rPr>
          <w:b/>
          <w:i/>
          <w:sz w:val="28"/>
          <w:szCs w:val="28"/>
        </w:rPr>
        <w:t>I. Nhiệm vụ chính</w:t>
      </w:r>
    </w:p>
    <w:p w:rsidR="00744A36" w:rsidRPr="001D77DE" w:rsidRDefault="00B423B0" w:rsidP="00BC5C79">
      <w:pPr>
        <w:spacing w:before="60" w:after="60" w:line="320" w:lineRule="exact"/>
        <w:ind w:firstLine="720"/>
        <w:jc w:val="both"/>
        <w:rPr>
          <w:sz w:val="28"/>
          <w:szCs w:val="28"/>
        </w:rPr>
      </w:pPr>
      <w:r w:rsidRPr="001D77DE">
        <w:rPr>
          <w:sz w:val="28"/>
          <w:szCs w:val="28"/>
        </w:rPr>
        <w:t xml:space="preserve">1. </w:t>
      </w:r>
      <w:r w:rsidR="00744A36" w:rsidRPr="001D77DE">
        <w:rPr>
          <w:sz w:val="28"/>
          <w:szCs w:val="28"/>
        </w:rPr>
        <w:t xml:space="preserve">Sắp xếp tài liệu, phục vụ </w:t>
      </w:r>
      <w:r w:rsidR="007F263B" w:rsidRPr="001D77DE">
        <w:rPr>
          <w:sz w:val="28"/>
          <w:szCs w:val="28"/>
        </w:rPr>
        <w:t>độc giả</w:t>
      </w:r>
      <w:r w:rsidR="00744A36" w:rsidRPr="001D77DE">
        <w:rPr>
          <w:sz w:val="28"/>
          <w:szCs w:val="28"/>
        </w:rPr>
        <w:t xml:space="preserve"> mượn/trả sách tại thư viện</w:t>
      </w:r>
    </w:p>
    <w:p w:rsidR="00F132C4" w:rsidRPr="001D77DE" w:rsidRDefault="00B423B0" w:rsidP="00BC5C79">
      <w:pPr>
        <w:spacing w:before="60" w:after="60" w:line="320" w:lineRule="exact"/>
        <w:ind w:firstLine="720"/>
        <w:jc w:val="both"/>
        <w:rPr>
          <w:sz w:val="28"/>
          <w:szCs w:val="28"/>
        </w:rPr>
      </w:pPr>
      <w:r w:rsidRPr="001D77DE">
        <w:rPr>
          <w:sz w:val="28"/>
          <w:szCs w:val="28"/>
        </w:rPr>
        <w:t xml:space="preserve">2. </w:t>
      </w:r>
      <w:r w:rsidR="00F132C4" w:rsidRPr="001D77DE">
        <w:rPr>
          <w:sz w:val="28"/>
          <w:szCs w:val="28"/>
        </w:rPr>
        <w:t>Tiếp nhận văn bản đến và soạn thảo các văn bản đi thuộc lĩnh vực mình phụ trách.</w:t>
      </w:r>
    </w:p>
    <w:p w:rsidR="00744A36" w:rsidRPr="001D77DE" w:rsidRDefault="00B423B0" w:rsidP="00BC5C79">
      <w:pPr>
        <w:spacing w:before="60" w:after="60" w:line="320" w:lineRule="exact"/>
        <w:ind w:firstLine="720"/>
        <w:jc w:val="both"/>
        <w:rPr>
          <w:sz w:val="28"/>
          <w:szCs w:val="28"/>
        </w:rPr>
      </w:pPr>
      <w:r w:rsidRPr="001D77DE">
        <w:rPr>
          <w:sz w:val="28"/>
          <w:szCs w:val="28"/>
        </w:rPr>
        <w:t xml:space="preserve">3. </w:t>
      </w:r>
      <w:r w:rsidR="00744A36" w:rsidRPr="001D77DE">
        <w:rPr>
          <w:sz w:val="28"/>
          <w:szCs w:val="28"/>
        </w:rPr>
        <w:t>Ghi nhật ký thực hiện công việc được phân công hàng ngày để làm minh chứng phục vụ cho công tác đánh giá cán bộ, nhân viên.</w:t>
      </w:r>
    </w:p>
    <w:p w:rsidR="00744A36" w:rsidRPr="001D77DE" w:rsidRDefault="00B423B0" w:rsidP="00BC5C79">
      <w:pPr>
        <w:spacing w:before="60" w:after="60" w:line="320" w:lineRule="exact"/>
        <w:ind w:firstLine="720"/>
        <w:jc w:val="both"/>
        <w:rPr>
          <w:sz w:val="28"/>
          <w:szCs w:val="28"/>
        </w:rPr>
      </w:pPr>
      <w:r w:rsidRPr="001D77DE">
        <w:rPr>
          <w:sz w:val="28"/>
          <w:szCs w:val="28"/>
        </w:rPr>
        <w:t xml:space="preserve">4. </w:t>
      </w:r>
      <w:r w:rsidR="00744A36" w:rsidRPr="001D77DE">
        <w:rPr>
          <w:sz w:val="28"/>
          <w:szCs w:val="28"/>
        </w:rPr>
        <w:t xml:space="preserve">Đề xuất các sáng kiến cải tiến chất lượng trong hoạt động </w:t>
      </w:r>
      <w:r w:rsidR="0007658B" w:rsidRPr="001D77DE">
        <w:rPr>
          <w:sz w:val="28"/>
          <w:szCs w:val="28"/>
        </w:rPr>
        <w:t>Thư viện</w:t>
      </w:r>
      <w:r w:rsidR="00744A36" w:rsidRPr="001D77DE">
        <w:rPr>
          <w:sz w:val="28"/>
          <w:szCs w:val="28"/>
        </w:rPr>
        <w:t>.</w:t>
      </w:r>
    </w:p>
    <w:p w:rsidR="00744A36" w:rsidRPr="001D77DE" w:rsidRDefault="00B423B0" w:rsidP="00BC5C79">
      <w:pPr>
        <w:spacing w:before="60" w:after="60" w:line="320" w:lineRule="exact"/>
        <w:ind w:firstLine="720"/>
        <w:jc w:val="both"/>
        <w:rPr>
          <w:sz w:val="28"/>
          <w:szCs w:val="28"/>
        </w:rPr>
      </w:pPr>
      <w:r w:rsidRPr="001D77DE">
        <w:rPr>
          <w:sz w:val="28"/>
          <w:szCs w:val="28"/>
        </w:rPr>
        <w:t xml:space="preserve">5. </w:t>
      </w:r>
      <w:r w:rsidR="00744A36" w:rsidRPr="001D77DE">
        <w:rPr>
          <w:sz w:val="28"/>
          <w:szCs w:val="28"/>
        </w:rPr>
        <w:t>Thực hiện các nhiệm vụ khác khi được</w:t>
      </w:r>
      <w:r w:rsidR="00535621" w:rsidRPr="001D77DE">
        <w:rPr>
          <w:sz w:val="28"/>
          <w:szCs w:val="28"/>
        </w:rPr>
        <w:t xml:space="preserve"> lãnh đạo Trung tâm</w:t>
      </w:r>
      <w:r w:rsidR="00744A36" w:rsidRPr="001D77DE">
        <w:rPr>
          <w:sz w:val="28"/>
          <w:szCs w:val="28"/>
        </w:rPr>
        <w:t xml:space="preserve"> phân công</w:t>
      </w:r>
    </w:p>
    <w:p w:rsidR="00B435AE" w:rsidRPr="001D77DE" w:rsidRDefault="00F92206" w:rsidP="00BC5C79">
      <w:pPr>
        <w:spacing w:before="60" w:after="60" w:line="320" w:lineRule="exact"/>
        <w:ind w:firstLine="720"/>
        <w:jc w:val="both"/>
        <w:rPr>
          <w:b/>
          <w:i/>
          <w:sz w:val="28"/>
          <w:szCs w:val="28"/>
        </w:rPr>
      </w:pPr>
      <w:r w:rsidRPr="001D77DE">
        <w:rPr>
          <w:b/>
          <w:i/>
          <w:sz w:val="28"/>
          <w:szCs w:val="28"/>
        </w:rPr>
        <w:t>II. Nhiệm vụ phối hợp</w:t>
      </w:r>
    </w:p>
    <w:p w:rsidR="00550A8E" w:rsidRPr="001D77DE" w:rsidRDefault="00B423B0" w:rsidP="00BC5C79">
      <w:pPr>
        <w:spacing w:before="60" w:after="60" w:line="320" w:lineRule="exact"/>
        <w:ind w:firstLine="720"/>
        <w:jc w:val="both"/>
        <w:rPr>
          <w:sz w:val="28"/>
          <w:szCs w:val="28"/>
        </w:rPr>
      </w:pPr>
      <w:r w:rsidRPr="001D77DE">
        <w:rPr>
          <w:sz w:val="28"/>
          <w:szCs w:val="28"/>
        </w:rPr>
        <w:t xml:space="preserve">1. </w:t>
      </w:r>
      <w:r w:rsidR="00550A8E" w:rsidRPr="001D77DE">
        <w:rPr>
          <w:sz w:val="28"/>
          <w:szCs w:val="28"/>
        </w:rPr>
        <w:t>Phân loại, biên mục, xử lý sách của thư viện</w:t>
      </w:r>
    </w:p>
    <w:p w:rsidR="00A61482" w:rsidRPr="001D77DE" w:rsidRDefault="00B423B0" w:rsidP="00BC5C79">
      <w:pPr>
        <w:spacing w:before="60" w:after="60" w:line="320" w:lineRule="exact"/>
        <w:ind w:firstLine="720"/>
        <w:jc w:val="both"/>
        <w:rPr>
          <w:sz w:val="28"/>
          <w:szCs w:val="28"/>
        </w:rPr>
      </w:pPr>
      <w:r w:rsidRPr="001D77DE">
        <w:rPr>
          <w:sz w:val="28"/>
          <w:szCs w:val="28"/>
        </w:rPr>
        <w:t xml:space="preserve">2. </w:t>
      </w:r>
      <w:r w:rsidR="00CE5BA3" w:rsidRPr="001D77DE">
        <w:rPr>
          <w:sz w:val="28"/>
          <w:szCs w:val="28"/>
        </w:rPr>
        <w:t>Các nhiệm vụ tại bộ phận</w:t>
      </w:r>
      <w:r w:rsidR="00A61482" w:rsidRPr="001D77DE">
        <w:rPr>
          <w:sz w:val="28"/>
          <w:szCs w:val="28"/>
        </w:rPr>
        <w:t xml:space="preserve"> photocoppy</w:t>
      </w:r>
    </w:p>
    <w:p w:rsidR="00DA084C" w:rsidRPr="001D77DE" w:rsidRDefault="00797C1E" w:rsidP="00BC5C79">
      <w:pPr>
        <w:spacing w:before="240" w:after="120" w:line="320" w:lineRule="exact"/>
        <w:jc w:val="both"/>
        <w:rPr>
          <w:b/>
          <w:sz w:val="28"/>
          <w:szCs w:val="28"/>
        </w:rPr>
      </w:pPr>
      <w:r w:rsidRPr="001D77DE">
        <w:rPr>
          <w:b/>
          <w:sz w:val="28"/>
          <w:szCs w:val="28"/>
        </w:rPr>
        <w:t xml:space="preserve">8. </w:t>
      </w:r>
      <w:r w:rsidR="00BE4FED" w:rsidRPr="001D77DE">
        <w:rPr>
          <w:b/>
          <w:sz w:val="28"/>
          <w:szCs w:val="28"/>
        </w:rPr>
        <w:t>Dương Triệu Thị Hường</w:t>
      </w:r>
      <w:r w:rsidR="00DA084C" w:rsidRPr="001D77DE">
        <w:rPr>
          <w:b/>
          <w:sz w:val="28"/>
          <w:szCs w:val="28"/>
        </w:rPr>
        <w:t xml:space="preserve"> – Chuyên viên làm công tác Thư viện</w:t>
      </w:r>
    </w:p>
    <w:p w:rsidR="00DA084C" w:rsidRPr="001D77DE" w:rsidRDefault="00F92206" w:rsidP="00BC5C79">
      <w:pPr>
        <w:spacing w:before="60" w:after="60" w:line="320" w:lineRule="exact"/>
        <w:ind w:firstLine="720"/>
        <w:jc w:val="both"/>
        <w:rPr>
          <w:b/>
          <w:i/>
          <w:sz w:val="28"/>
          <w:szCs w:val="28"/>
        </w:rPr>
      </w:pPr>
      <w:r w:rsidRPr="001D77DE">
        <w:rPr>
          <w:b/>
          <w:i/>
          <w:sz w:val="28"/>
          <w:szCs w:val="28"/>
        </w:rPr>
        <w:t>I. Nhiệm vụ chính</w:t>
      </w:r>
    </w:p>
    <w:p w:rsidR="00DA084C" w:rsidRPr="001D77DE" w:rsidRDefault="00B423B0" w:rsidP="00BC5C79">
      <w:pPr>
        <w:spacing w:before="60" w:after="60" w:line="320" w:lineRule="exact"/>
        <w:ind w:firstLine="720"/>
        <w:jc w:val="both"/>
        <w:rPr>
          <w:sz w:val="28"/>
          <w:szCs w:val="28"/>
        </w:rPr>
      </w:pPr>
      <w:r w:rsidRPr="001D77DE">
        <w:rPr>
          <w:sz w:val="28"/>
          <w:szCs w:val="28"/>
        </w:rPr>
        <w:t xml:space="preserve">1. </w:t>
      </w:r>
      <w:r w:rsidR="00F92206" w:rsidRPr="001D77DE">
        <w:rPr>
          <w:sz w:val="28"/>
          <w:szCs w:val="28"/>
        </w:rPr>
        <w:t>Phục vụ độc giả tại phòng mượn; t</w:t>
      </w:r>
      <w:r w:rsidR="00DA084C" w:rsidRPr="001D77DE">
        <w:rPr>
          <w:sz w:val="28"/>
          <w:szCs w:val="28"/>
        </w:rPr>
        <w:t xml:space="preserve">hường trực để lưu thông tài liệu tại phòng mượn </w:t>
      </w:r>
    </w:p>
    <w:p w:rsidR="003E2492" w:rsidRPr="001D77DE" w:rsidRDefault="00B423B0" w:rsidP="00BC5C79">
      <w:pPr>
        <w:spacing w:before="60" w:after="60" w:line="320" w:lineRule="exact"/>
        <w:ind w:firstLine="720"/>
        <w:jc w:val="both"/>
        <w:rPr>
          <w:sz w:val="28"/>
          <w:szCs w:val="28"/>
        </w:rPr>
      </w:pPr>
      <w:r w:rsidRPr="001D77DE">
        <w:rPr>
          <w:sz w:val="28"/>
          <w:szCs w:val="28"/>
        </w:rPr>
        <w:t xml:space="preserve">2. </w:t>
      </w:r>
      <w:r w:rsidR="003E2492" w:rsidRPr="001D77DE">
        <w:rPr>
          <w:sz w:val="28"/>
          <w:szCs w:val="28"/>
        </w:rPr>
        <w:t>Xác nhận sinh viên không nợ sách của thư viện để làm thủ tục ra trường</w:t>
      </w:r>
    </w:p>
    <w:p w:rsidR="005D0E6A" w:rsidRPr="001D77DE" w:rsidRDefault="00B423B0" w:rsidP="00BC5C79">
      <w:pPr>
        <w:spacing w:before="60" w:after="60" w:line="320" w:lineRule="exact"/>
        <w:ind w:firstLine="720"/>
        <w:jc w:val="both"/>
        <w:rPr>
          <w:sz w:val="28"/>
          <w:szCs w:val="28"/>
        </w:rPr>
      </w:pPr>
      <w:r w:rsidRPr="001D77DE">
        <w:rPr>
          <w:sz w:val="28"/>
          <w:szCs w:val="28"/>
        </w:rPr>
        <w:t xml:space="preserve">3. </w:t>
      </w:r>
      <w:r w:rsidR="005D0E6A" w:rsidRPr="001D77DE">
        <w:rPr>
          <w:sz w:val="28"/>
          <w:szCs w:val="28"/>
        </w:rPr>
        <w:t>Làm thủ tục quyết toán với phòng Kế hoạch – Tài chính tiền sinh viên đền do làm mất sách</w:t>
      </w:r>
      <w:r w:rsidR="00823BA4" w:rsidRPr="001D77DE">
        <w:rPr>
          <w:sz w:val="28"/>
          <w:szCs w:val="28"/>
        </w:rPr>
        <w:t xml:space="preserve"> theo quy định</w:t>
      </w:r>
      <w:r w:rsidR="00701711" w:rsidRPr="001D77DE">
        <w:rPr>
          <w:sz w:val="28"/>
          <w:szCs w:val="28"/>
        </w:rPr>
        <w:t>.</w:t>
      </w:r>
    </w:p>
    <w:p w:rsidR="00883671" w:rsidRPr="001D77DE" w:rsidRDefault="00B423B0" w:rsidP="00BC5C79">
      <w:pPr>
        <w:spacing w:before="60" w:after="60" w:line="320" w:lineRule="exact"/>
        <w:ind w:firstLine="720"/>
        <w:jc w:val="both"/>
        <w:rPr>
          <w:sz w:val="28"/>
          <w:szCs w:val="28"/>
        </w:rPr>
      </w:pPr>
      <w:r w:rsidRPr="001D77DE">
        <w:rPr>
          <w:sz w:val="28"/>
          <w:szCs w:val="28"/>
        </w:rPr>
        <w:lastRenderedPageBreak/>
        <w:t xml:space="preserve">4. </w:t>
      </w:r>
      <w:r w:rsidR="00883671" w:rsidRPr="001D77DE">
        <w:rPr>
          <w:sz w:val="28"/>
          <w:szCs w:val="28"/>
        </w:rPr>
        <w:t>Tiếp nhận văn bản đến và soạn thảo các văn bản đi thuộc lĩnh vực mình phụ trách.</w:t>
      </w:r>
    </w:p>
    <w:p w:rsidR="00DA084C" w:rsidRPr="001D77DE" w:rsidRDefault="00B423B0" w:rsidP="00BC5C79">
      <w:pPr>
        <w:spacing w:before="60" w:after="60" w:line="320" w:lineRule="exact"/>
        <w:ind w:firstLine="720"/>
        <w:jc w:val="both"/>
        <w:rPr>
          <w:sz w:val="28"/>
          <w:szCs w:val="28"/>
        </w:rPr>
      </w:pPr>
      <w:r w:rsidRPr="001D77DE">
        <w:rPr>
          <w:sz w:val="28"/>
          <w:szCs w:val="28"/>
        </w:rPr>
        <w:t xml:space="preserve">5. </w:t>
      </w:r>
      <w:r w:rsidR="00DA084C" w:rsidRPr="001D77DE">
        <w:rPr>
          <w:sz w:val="28"/>
          <w:szCs w:val="28"/>
        </w:rPr>
        <w:t>Ghi nhật ký thực hiện công việc được phân công hàng ngày để làm minh chứng phục vụ cho công tác đánh giá cán bộ, nhân viên.</w:t>
      </w:r>
    </w:p>
    <w:p w:rsidR="00DA084C" w:rsidRPr="001D77DE" w:rsidRDefault="00B423B0" w:rsidP="00BC5C79">
      <w:pPr>
        <w:spacing w:before="60" w:after="60" w:line="320" w:lineRule="exact"/>
        <w:ind w:firstLine="720"/>
        <w:jc w:val="both"/>
        <w:rPr>
          <w:sz w:val="28"/>
          <w:szCs w:val="28"/>
        </w:rPr>
      </w:pPr>
      <w:r w:rsidRPr="001D77DE">
        <w:rPr>
          <w:sz w:val="28"/>
          <w:szCs w:val="28"/>
        </w:rPr>
        <w:t xml:space="preserve">6. </w:t>
      </w:r>
      <w:r w:rsidR="00DA084C" w:rsidRPr="001D77DE">
        <w:rPr>
          <w:sz w:val="28"/>
          <w:szCs w:val="28"/>
        </w:rPr>
        <w:t xml:space="preserve">Đề xuất các sáng kiến cải tiến chất lượng trong hoạt động </w:t>
      </w:r>
      <w:r w:rsidR="0007658B" w:rsidRPr="001D77DE">
        <w:rPr>
          <w:sz w:val="28"/>
          <w:szCs w:val="28"/>
        </w:rPr>
        <w:t>Thư viện</w:t>
      </w:r>
      <w:r w:rsidR="00DA084C" w:rsidRPr="001D77DE">
        <w:rPr>
          <w:sz w:val="28"/>
          <w:szCs w:val="28"/>
        </w:rPr>
        <w:t>.</w:t>
      </w:r>
    </w:p>
    <w:p w:rsidR="00DA084C" w:rsidRPr="001D77DE" w:rsidRDefault="00B423B0" w:rsidP="00BC5C79">
      <w:pPr>
        <w:spacing w:before="60" w:after="60" w:line="320" w:lineRule="exact"/>
        <w:ind w:firstLine="720"/>
        <w:jc w:val="both"/>
        <w:rPr>
          <w:sz w:val="28"/>
          <w:szCs w:val="28"/>
        </w:rPr>
      </w:pPr>
      <w:r w:rsidRPr="001D77DE">
        <w:rPr>
          <w:sz w:val="28"/>
          <w:szCs w:val="28"/>
        </w:rPr>
        <w:t xml:space="preserve">7. </w:t>
      </w:r>
      <w:r w:rsidR="00DA084C" w:rsidRPr="001D77DE">
        <w:rPr>
          <w:sz w:val="28"/>
          <w:szCs w:val="28"/>
        </w:rPr>
        <w:t>Thực hiện các nhiệm vụ khác khi được</w:t>
      </w:r>
      <w:r w:rsidR="002E28D3" w:rsidRPr="001D77DE">
        <w:rPr>
          <w:sz w:val="28"/>
          <w:szCs w:val="28"/>
        </w:rPr>
        <w:t xml:space="preserve"> lãnh đạo Trung tâm</w:t>
      </w:r>
      <w:r w:rsidR="00DA084C" w:rsidRPr="001D77DE">
        <w:rPr>
          <w:sz w:val="28"/>
          <w:szCs w:val="28"/>
        </w:rPr>
        <w:t xml:space="preserve"> phân công</w:t>
      </w:r>
    </w:p>
    <w:p w:rsidR="00F92206" w:rsidRPr="001D77DE" w:rsidRDefault="00F92206" w:rsidP="00BC5C79">
      <w:pPr>
        <w:spacing w:before="60" w:after="60" w:line="320" w:lineRule="exact"/>
        <w:ind w:firstLine="720"/>
        <w:jc w:val="both"/>
        <w:rPr>
          <w:b/>
          <w:i/>
          <w:sz w:val="28"/>
          <w:szCs w:val="28"/>
        </w:rPr>
      </w:pPr>
      <w:r w:rsidRPr="001D77DE">
        <w:rPr>
          <w:b/>
          <w:i/>
          <w:sz w:val="28"/>
          <w:szCs w:val="28"/>
        </w:rPr>
        <w:t>II. Nhiệm vụ phối hợp</w:t>
      </w:r>
    </w:p>
    <w:p w:rsidR="00F92206" w:rsidRPr="001D77DE" w:rsidRDefault="00B423B0" w:rsidP="00BC5C79">
      <w:pPr>
        <w:spacing w:before="60" w:after="60" w:line="320" w:lineRule="exact"/>
        <w:ind w:firstLine="720"/>
        <w:jc w:val="both"/>
        <w:rPr>
          <w:sz w:val="28"/>
          <w:szCs w:val="28"/>
        </w:rPr>
      </w:pPr>
      <w:r w:rsidRPr="001D77DE">
        <w:rPr>
          <w:sz w:val="28"/>
          <w:szCs w:val="28"/>
        </w:rPr>
        <w:t xml:space="preserve">1. </w:t>
      </w:r>
      <w:r w:rsidR="00F92206" w:rsidRPr="001D77DE">
        <w:rPr>
          <w:sz w:val="28"/>
          <w:szCs w:val="28"/>
        </w:rPr>
        <w:t xml:space="preserve">Phân loại, Sắp xếp tài liệu, phục vụ </w:t>
      </w:r>
      <w:r w:rsidR="007F263B" w:rsidRPr="001D77DE">
        <w:rPr>
          <w:sz w:val="28"/>
          <w:szCs w:val="28"/>
        </w:rPr>
        <w:t>độc giả</w:t>
      </w:r>
      <w:r w:rsidR="00F92206" w:rsidRPr="001D77DE">
        <w:rPr>
          <w:sz w:val="28"/>
          <w:szCs w:val="28"/>
        </w:rPr>
        <w:t xml:space="preserve"> mượn/trả sách tại thư viện</w:t>
      </w:r>
    </w:p>
    <w:p w:rsidR="003204D9" w:rsidRPr="001D77DE" w:rsidRDefault="00B423B0" w:rsidP="00BC5C79">
      <w:pPr>
        <w:spacing w:before="60" w:after="60" w:line="320" w:lineRule="exact"/>
        <w:ind w:firstLine="720"/>
        <w:jc w:val="both"/>
        <w:rPr>
          <w:sz w:val="28"/>
          <w:szCs w:val="28"/>
        </w:rPr>
      </w:pPr>
      <w:r w:rsidRPr="001D77DE">
        <w:rPr>
          <w:sz w:val="28"/>
          <w:szCs w:val="28"/>
        </w:rPr>
        <w:t xml:space="preserve">2. </w:t>
      </w:r>
      <w:r w:rsidR="003204D9" w:rsidRPr="001D77DE">
        <w:rPr>
          <w:sz w:val="28"/>
          <w:szCs w:val="28"/>
        </w:rPr>
        <w:t>Phân loại, biên mục, xử lý sách của thư viện</w:t>
      </w:r>
    </w:p>
    <w:p w:rsidR="00CC1DA2" w:rsidRPr="001D77DE" w:rsidRDefault="00B423B0" w:rsidP="00BC5C79">
      <w:pPr>
        <w:spacing w:before="60" w:after="60" w:line="320" w:lineRule="exact"/>
        <w:ind w:firstLine="720"/>
        <w:jc w:val="both"/>
        <w:rPr>
          <w:sz w:val="28"/>
          <w:szCs w:val="28"/>
        </w:rPr>
      </w:pPr>
      <w:r w:rsidRPr="001D77DE">
        <w:rPr>
          <w:sz w:val="28"/>
          <w:szCs w:val="28"/>
        </w:rPr>
        <w:t xml:space="preserve">3. </w:t>
      </w:r>
      <w:r w:rsidR="00CC1DA2" w:rsidRPr="001D77DE">
        <w:rPr>
          <w:sz w:val="28"/>
          <w:szCs w:val="28"/>
        </w:rPr>
        <w:t>Các nhiệm vụ tại bộ phận photocoppy</w:t>
      </w:r>
    </w:p>
    <w:p w:rsidR="00D7206F" w:rsidRPr="001D77DE" w:rsidRDefault="00A36C13" w:rsidP="00BC5C79">
      <w:pPr>
        <w:spacing w:before="240" w:after="120" w:line="320" w:lineRule="exact"/>
        <w:jc w:val="both"/>
        <w:rPr>
          <w:b/>
          <w:sz w:val="28"/>
          <w:szCs w:val="28"/>
        </w:rPr>
      </w:pPr>
      <w:r w:rsidRPr="001D77DE">
        <w:rPr>
          <w:b/>
          <w:sz w:val="28"/>
          <w:szCs w:val="28"/>
        </w:rPr>
        <w:t xml:space="preserve">9. </w:t>
      </w:r>
      <w:r w:rsidR="00D7206F" w:rsidRPr="001D77DE">
        <w:rPr>
          <w:b/>
          <w:sz w:val="28"/>
          <w:szCs w:val="28"/>
        </w:rPr>
        <w:t>Chu Thị Vân Anh – Chuyên viên làm công tác Thư viện</w:t>
      </w:r>
    </w:p>
    <w:p w:rsidR="00D7206F" w:rsidRPr="001D77DE" w:rsidRDefault="0066306D" w:rsidP="00BC5C79">
      <w:pPr>
        <w:spacing w:before="60" w:after="60" w:line="320" w:lineRule="exact"/>
        <w:ind w:firstLine="720"/>
        <w:jc w:val="both"/>
        <w:rPr>
          <w:b/>
          <w:i/>
          <w:sz w:val="28"/>
          <w:szCs w:val="28"/>
        </w:rPr>
      </w:pPr>
      <w:r w:rsidRPr="001D77DE">
        <w:rPr>
          <w:b/>
          <w:i/>
          <w:sz w:val="28"/>
          <w:szCs w:val="28"/>
        </w:rPr>
        <w:t>I. Nhiệm vụ chính</w:t>
      </w:r>
    </w:p>
    <w:p w:rsidR="00D7206F" w:rsidRPr="00BC5C79" w:rsidRDefault="00A836D7" w:rsidP="00BC5C79">
      <w:pPr>
        <w:spacing w:before="60" w:after="60" w:line="320" w:lineRule="exact"/>
        <w:ind w:firstLine="720"/>
        <w:jc w:val="both"/>
        <w:rPr>
          <w:sz w:val="28"/>
          <w:szCs w:val="28"/>
        </w:rPr>
      </w:pPr>
      <w:r w:rsidRPr="001D77DE">
        <w:rPr>
          <w:sz w:val="28"/>
          <w:szCs w:val="28"/>
        </w:rPr>
        <w:t xml:space="preserve">1. </w:t>
      </w:r>
      <w:r w:rsidR="00D7206F" w:rsidRPr="001D77DE">
        <w:rPr>
          <w:sz w:val="28"/>
          <w:szCs w:val="28"/>
        </w:rPr>
        <w:t>Phân loại, biên mục, xử lý sách</w:t>
      </w:r>
      <w:r w:rsidR="00E0420E" w:rsidRPr="001D77DE">
        <w:rPr>
          <w:sz w:val="28"/>
          <w:szCs w:val="28"/>
        </w:rPr>
        <w:t>, khóa luận, luận văn, luận án</w:t>
      </w:r>
      <w:r w:rsidR="0047594C" w:rsidRPr="001D77DE">
        <w:rPr>
          <w:sz w:val="28"/>
          <w:szCs w:val="28"/>
        </w:rPr>
        <w:t>, đề tài NCKH</w:t>
      </w:r>
      <w:r w:rsidR="00D7206F" w:rsidRPr="001D77DE">
        <w:rPr>
          <w:sz w:val="28"/>
          <w:szCs w:val="28"/>
          <w:lang w:val="vi-VN"/>
        </w:rPr>
        <w:t xml:space="preserve"> của thư viện</w:t>
      </w:r>
      <w:r w:rsidR="00BC5C79">
        <w:rPr>
          <w:sz w:val="28"/>
          <w:szCs w:val="28"/>
        </w:rPr>
        <w:t>.</w:t>
      </w:r>
    </w:p>
    <w:p w:rsidR="00D7206F" w:rsidRPr="001D77DE" w:rsidRDefault="00A836D7" w:rsidP="00BC5C79">
      <w:pPr>
        <w:spacing w:before="60" w:after="60" w:line="320" w:lineRule="exact"/>
        <w:ind w:firstLine="720"/>
        <w:jc w:val="both"/>
        <w:rPr>
          <w:sz w:val="28"/>
          <w:szCs w:val="28"/>
        </w:rPr>
      </w:pPr>
      <w:r w:rsidRPr="001D77DE">
        <w:rPr>
          <w:sz w:val="28"/>
          <w:szCs w:val="28"/>
        </w:rPr>
        <w:t xml:space="preserve">2. </w:t>
      </w:r>
      <w:r w:rsidR="00D7206F" w:rsidRPr="001D77DE">
        <w:rPr>
          <w:sz w:val="28"/>
          <w:szCs w:val="28"/>
        </w:rPr>
        <w:t>T</w:t>
      </w:r>
      <w:r w:rsidR="00D7206F" w:rsidRPr="00BC5C79">
        <w:rPr>
          <w:spacing w:val="-4"/>
          <w:sz w:val="28"/>
          <w:szCs w:val="28"/>
        </w:rPr>
        <w:t>hu khoá luận, luận văn, luận án, đề tài NCKH và các xuất bản phẩm khác</w:t>
      </w:r>
      <w:r w:rsidR="00BC5C79" w:rsidRPr="00BC5C79">
        <w:rPr>
          <w:spacing w:val="-4"/>
          <w:sz w:val="28"/>
          <w:szCs w:val="28"/>
        </w:rPr>
        <w:t>.</w:t>
      </w:r>
    </w:p>
    <w:p w:rsidR="00C02780" w:rsidRPr="001D77DE" w:rsidRDefault="00A836D7" w:rsidP="00BC5C79">
      <w:pPr>
        <w:spacing w:before="60" w:after="60" w:line="320" w:lineRule="exact"/>
        <w:ind w:firstLine="720"/>
        <w:jc w:val="both"/>
        <w:rPr>
          <w:sz w:val="28"/>
          <w:szCs w:val="28"/>
        </w:rPr>
      </w:pPr>
      <w:r w:rsidRPr="001D77DE">
        <w:rPr>
          <w:sz w:val="28"/>
          <w:szCs w:val="28"/>
        </w:rPr>
        <w:t xml:space="preserve">3. </w:t>
      </w:r>
      <w:r w:rsidR="00C02780" w:rsidRPr="001D77DE">
        <w:rPr>
          <w:sz w:val="28"/>
          <w:szCs w:val="28"/>
        </w:rPr>
        <w:t>Ghi biên bản các cuộc học của Trung tâm; mua và làm các thủ tục quyết toán văn phòng phẩm của Trung tâm</w:t>
      </w:r>
    </w:p>
    <w:p w:rsidR="00CA1966" w:rsidRPr="001D77DE" w:rsidRDefault="00A836D7" w:rsidP="00BC5C79">
      <w:pPr>
        <w:spacing w:before="60" w:after="60" w:line="320" w:lineRule="exact"/>
        <w:ind w:firstLine="720"/>
        <w:jc w:val="both"/>
        <w:rPr>
          <w:sz w:val="28"/>
          <w:szCs w:val="28"/>
        </w:rPr>
      </w:pPr>
      <w:r w:rsidRPr="001D77DE">
        <w:rPr>
          <w:sz w:val="28"/>
          <w:szCs w:val="28"/>
        </w:rPr>
        <w:t xml:space="preserve">4. </w:t>
      </w:r>
      <w:r w:rsidR="00CA1966" w:rsidRPr="001D77DE">
        <w:rPr>
          <w:sz w:val="28"/>
          <w:szCs w:val="28"/>
        </w:rPr>
        <w:t>Phụ trách công tác văn phòng của bộ phận thư viện</w:t>
      </w:r>
    </w:p>
    <w:p w:rsidR="00C02780" w:rsidRPr="001D77DE" w:rsidRDefault="00A836D7" w:rsidP="00BC5C79">
      <w:pPr>
        <w:spacing w:before="60" w:after="60" w:line="320" w:lineRule="exact"/>
        <w:ind w:firstLine="720"/>
        <w:jc w:val="both"/>
        <w:rPr>
          <w:sz w:val="28"/>
          <w:szCs w:val="28"/>
        </w:rPr>
      </w:pPr>
      <w:r w:rsidRPr="001D77DE">
        <w:rPr>
          <w:sz w:val="28"/>
          <w:szCs w:val="28"/>
        </w:rPr>
        <w:t xml:space="preserve">5. </w:t>
      </w:r>
      <w:r w:rsidR="00C02780" w:rsidRPr="001D77DE">
        <w:rPr>
          <w:sz w:val="28"/>
          <w:szCs w:val="28"/>
        </w:rPr>
        <w:t>Tiếp nhận văn bản đến và soạn thảo các văn bản đi thuộc lĩnh vực mình phụ trách.</w:t>
      </w:r>
    </w:p>
    <w:p w:rsidR="00D7206F" w:rsidRPr="001D77DE" w:rsidRDefault="00A836D7" w:rsidP="00BC5C79">
      <w:pPr>
        <w:spacing w:before="60" w:after="60" w:line="320" w:lineRule="exact"/>
        <w:ind w:firstLine="720"/>
        <w:jc w:val="both"/>
        <w:rPr>
          <w:sz w:val="28"/>
          <w:szCs w:val="28"/>
        </w:rPr>
      </w:pPr>
      <w:r w:rsidRPr="001D77DE">
        <w:rPr>
          <w:sz w:val="28"/>
          <w:szCs w:val="28"/>
        </w:rPr>
        <w:t xml:space="preserve">6. </w:t>
      </w:r>
      <w:r w:rsidR="00D7206F" w:rsidRPr="001D77DE">
        <w:rPr>
          <w:sz w:val="28"/>
          <w:szCs w:val="28"/>
        </w:rPr>
        <w:t>Ghi nhật ký thực hiện công việc được phân công hàng ngày để làm minh chứng phục vụ cho công tác đánh giá cán bộ, nhân viên.</w:t>
      </w:r>
    </w:p>
    <w:p w:rsidR="00D7206F" w:rsidRPr="001D77DE" w:rsidRDefault="00A836D7" w:rsidP="00BC5C79">
      <w:pPr>
        <w:spacing w:before="60" w:after="60" w:line="320" w:lineRule="exact"/>
        <w:ind w:firstLine="720"/>
        <w:jc w:val="both"/>
        <w:rPr>
          <w:sz w:val="28"/>
          <w:szCs w:val="28"/>
        </w:rPr>
      </w:pPr>
      <w:r w:rsidRPr="001D77DE">
        <w:rPr>
          <w:sz w:val="28"/>
          <w:szCs w:val="28"/>
        </w:rPr>
        <w:t xml:space="preserve">7. </w:t>
      </w:r>
      <w:r w:rsidR="00D7206F" w:rsidRPr="001D77DE">
        <w:rPr>
          <w:sz w:val="28"/>
          <w:szCs w:val="28"/>
        </w:rPr>
        <w:t>Đề xuất các sáng kiến cải tiến chất lượng trong hoạt động Thư viện.</w:t>
      </w:r>
    </w:p>
    <w:p w:rsidR="00D7206F" w:rsidRPr="001D77DE" w:rsidRDefault="00A836D7" w:rsidP="00BC5C79">
      <w:pPr>
        <w:spacing w:before="60" w:after="60" w:line="320" w:lineRule="exact"/>
        <w:ind w:firstLine="720"/>
        <w:jc w:val="both"/>
        <w:rPr>
          <w:sz w:val="28"/>
          <w:szCs w:val="28"/>
        </w:rPr>
      </w:pPr>
      <w:r w:rsidRPr="001D77DE">
        <w:rPr>
          <w:sz w:val="28"/>
          <w:szCs w:val="28"/>
        </w:rPr>
        <w:t xml:space="preserve">8. </w:t>
      </w:r>
      <w:r w:rsidR="00D7206F" w:rsidRPr="001D77DE">
        <w:rPr>
          <w:sz w:val="28"/>
          <w:szCs w:val="28"/>
        </w:rPr>
        <w:t>Thực hiện các nhiệm vụ khác khi được</w:t>
      </w:r>
      <w:r w:rsidR="00A714A2" w:rsidRPr="001D77DE">
        <w:rPr>
          <w:sz w:val="28"/>
          <w:szCs w:val="28"/>
        </w:rPr>
        <w:t xml:space="preserve"> lãnh đạo Trung tâm</w:t>
      </w:r>
      <w:r w:rsidR="00D7206F" w:rsidRPr="001D77DE">
        <w:rPr>
          <w:sz w:val="28"/>
          <w:szCs w:val="28"/>
        </w:rPr>
        <w:t xml:space="preserve"> phân công</w:t>
      </w:r>
    </w:p>
    <w:p w:rsidR="008977E0" w:rsidRPr="001D77DE" w:rsidRDefault="008977E0" w:rsidP="00BC5C79">
      <w:pPr>
        <w:spacing w:before="60" w:after="60" w:line="320" w:lineRule="exact"/>
        <w:ind w:firstLine="720"/>
        <w:jc w:val="both"/>
        <w:rPr>
          <w:b/>
          <w:i/>
          <w:sz w:val="28"/>
          <w:szCs w:val="28"/>
        </w:rPr>
      </w:pPr>
      <w:r w:rsidRPr="001D77DE">
        <w:rPr>
          <w:b/>
          <w:i/>
          <w:sz w:val="28"/>
          <w:szCs w:val="28"/>
        </w:rPr>
        <w:t>II. Nhiệm vụ phối hợp</w:t>
      </w:r>
    </w:p>
    <w:p w:rsidR="009546BE" w:rsidRPr="001D77DE" w:rsidRDefault="00A836D7" w:rsidP="00BC5C79">
      <w:pPr>
        <w:spacing w:before="60" w:after="60" w:line="320" w:lineRule="exact"/>
        <w:ind w:firstLine="720"/>
        <w:jc w:val="both"/>
        <w:rPr>
          <w:sz w:val="28"/>
          <w:szCs w:val="28"/>
        </w:rPr>
      </w:pPr>
      <w:r w:rsidRPr="001D77DE">
        <w:rPr>
          <w:sz w:val="28"/>
          <w:szCs w:val="28"/>
        </w:rPr>
        <w:t xml:space="preserve">1. </w:t>
      </w:r>
      <w:r w:rsidR="00A50A4D" w:rsidRPr="001D77DE">
        <w:rPr>
          <w:sz w:val="28"/>
          <w:szCs w:val="28"/>
        </w:rPr>
        <w:t>Quản lý kho sách</w:t>
      </w:r>
    </w:p>
    <w:p w:rsidR="00F61223" w:rsidRPr="001D77DE" w:rsidRDefault="00A836D7" w:rsidP="00BC5C79">
      <w:pPr>
        <w:spacing w:before="60" w:after="60" w:line="320" w:lineRule="exact"/>
        <w:ind w:firstLine="720"/>
        <w:jc w:val="both"/>
        <w:rPr>
          <w:sz w:val="28"/>
          <w:szCs w:val="28"/>
        </w:rPr>
      </w:pPr>
      <w:r w:rsidRPr="001D77DE">
        <w:rPr>
          <w:sz w:val="28"/>
          <w:szCs w:val="28"/>
        </w:rPr>
        <w:t xml:space="preserve">2. </w:t>
      </w:r>
      <w:r w:rsidR="00A50A4D" w:rsidRPr="001D77DE">
        <w:rPr>
          <w:sz w:val="28"/>
          <w:szCs w:val="28"/>
        </w:rPr>
        <w:t>Cung cấp các số liệu của Thư viện khi có yêu cầu</w:t>
      </w:r>
    </w:p>
    <w:p w:rsidR="00F61223" w:rsidRPr="001D77DE" w:rsidRDefault="00A836D7" w:rsidP="00BC5C79">
      <w:pPr>
        <w:spacing w:before="60" w:after="60" w:line="320" w:lineRule="exact"/>
        <w:ind w:firstLine="720"/>
        <w:jc w:val="both"/>
        <w:rPr>
          <w:sz w:val="28"/>
          <w:szCs w:val="28"/>
        </w:rPr>
      </w:pPr>
      <w:r w:rsidRPr="001D77DE">
        <w:rPr>
          <w:sz w:val="28"/>
          <w:szCs w:val="28"/>
        </w:rPr>
        <w:t xml:space="preserve">3. </w:t>
      </w:r>
      <w:r w:rsidR="00F61223" w:rsidRPr="001D77DE">
        <w:rPr>
          <w:sz w:val="28"/>
          <w:szCs w:val="28"/>
        </w:rPr>
        <w:t>Các nhiệm vụ tại bộ phận photocoppy</w:t>
      </w:r>
    </w:p>
    <w:p w:rsidR="008E698E" w:rsidRPr="001D77DE" w:rsidRDefault="001C28F6" w:rsidP="00BC5C79">
      <w:pPr>
        <w:spacing w:before="240" w:after="120" w:line="320" w:lineRule="exact"/>
        <w:jc w:val="both"/>
        <w:rPr>
          <w:b/>
          <w:sz w:val="28"/>
          <w:szCs w:val="28"/>
        </w:rPr>
      </w:pPr>
      <w:r w:rsidRPr="001D77DE">
        <w:rPr>
          <w:b/>
          <w:sz w:val="28"/>
          <w:szCs w:val="28"/>
        </w:rPr>
        <w:t xml:space="preserve">10. </w:t>
      </w:r>
      <w:r w:rsidR="008E698E" w:rsidRPr="001D77DE">
        <w:rPr>
          <w:b/>
          <w:sz w:val="28"/>
          <w:szCs w:val="28"/>
        </w:rPr>
        <w:t>Lương Thị Vân – Chuyên viên làm công tác Thư viện</w:t>
      </w:r>
    </w:p>
    <w:p w:rsidR="008E698E" w:rsidRPr="001D77DE" w:rsidRDefault="001F0C71" w:rsidP="00BC5C79">
      <w:pPr>
        <w:spacing w:before="60" w:after="60" w:line="320" w:lineRule="exact"/>
        <w:ind w:firstLine="720"/>
        <w:jc w:val="both"/>
        <w:rPr>
          <w:b/>
          <w:i/>
          <w:sz w:val="28"/>
          <w:szCs w:val="28"/>
        </w:rPr>
      </w:pPr>
      <w:r w:rsidRPr="001D77DE">
        <w:rPr>
          <w:b/>
          <w:i/>
          <w:sz w:val="28"/>
          <w:szCs w:val="28"/>
        </w:rPr>
        <w:t>I. Nhiệm vụ chính</w:t>
      </w:r>
    </w:p>
    <w:p w:rsidR="001C28F6" w:rsidRPr="001D77DE" w:rsidRDefault="00A836D7" w:rsidP="00BC5C79">
      <w:pPr>
        <w:spacing w:before="60" w:after="60" w:line="320" w:lineRule="exact"/>
        <w:ind w:firstLine="720"/>
        <w:jc w:val="both"/>
        <w:rPr>
          <w:sz w:val="28"/>
          <w:szCs w:val="28"/>
        </w:rPr>
      </w:pPr>
      <w:r w:rsidRPr="001D77DE">
        <w:rPr>
          <w:sz w:val="28"/>
          <w:szCs w:val="28"/>
        </w:rPr>
        <w:t xml:space="preserve">1. </w:t>
      </w:r>
      <w:r w:rsidR="008E698E" w:rsidRPr="001D77DE">
        <w:rPr>
          <w:sz w:val="28"/>
          <w:szCs w:val="28"/>
        </w:rPr>
        <w:t>Quản lý phòng đọc của Thư viện</w:t>
      </w:r>
      <w:r w:rsidR="00BC5C79">
        <w:rPr>
          <w:sz w:val="28"/>
          <w:szCs w:val="28"/>
        </w:rPr>
        <w:t>.</w:t>
      </w:r>
    </w:p>
    <w:p w:rsidR="005469BD" w:rsidRPr="001D77DE" w:rsidRDefault="00A836D7" w:rsidP="00BC5C79">
      <w:pPr>
        <w:spacing w:before="60" w:after="60" w:line="320" w:lineRule="exact"/>
        <w:ind w:firstLine="720"/>
        <w:jc w:val="both"/>
        <w:rPr>
          <w:sz w:val="28"/>
          <w:szCs w:val="28"/>
        </w:rPr>
      </w:pPr>
      <w:r w:rsidRPr="001D77DE">
        <w:rPr>
          <w:sz w:val="28"/>
          <w:szCs w:val="28"/>
        </w:rPr>
        <w:t xml:space="preserve">2. </w:t>
      </w:r>
      <w:r w:rsidR="005469BD" w:rsidRPr="001D77DE">
        <w:rPr>
          <w:sz w:val="28"/>
          <w:szCs w:val="28"/>
        </w:rPr>
        <w:t>Quản lý website thư viện</w:t>
      </w:r>
      <w:r w:rsidR="00BC5C79">
        <w:rPr>
          <w:sz w:val="28"/>
          <w:szCs w:val="28"/>
        </w:rPr>
        <w:t>.</w:t>
      </w:r>
    </w:p>
    <w:p w:rsidR="001C28F6" w:rsidRPr="001D77DE" w:rsidRDefault="00A836D7" w:rsidP="00BC5C79">
      <w:pPr>
        <w:spacing w:before="60" w:after="60" w:line="320" w:lineRule="exact"/>
        <w:ind w:firstLine="720"/>
        <w:jc w:val="both"/>
        <w:rPr>
          <w:sz w:val="28"/>
          <w:szCs w:val="28"/>
        </w:rPr>
      </w:pPr>
      <w:r w:rsidRPr="001D77DE">
        <w:rPr>
          <w:sz w:val="28"/>
          <w:szCs w:val="28"/>
        </w:rPr>
        <w:t xml:space="preserve">3. </w:t>
      </w:r>
      <w:r w:rsidR="0067668D" w:rsidRPr="001D77DE">
        <w:rPr>
          <w:sz w:val="28"/>
          <w:szCs w:val="28"/>
        </w:rPr>
        <w:t>Ph</w:t>
      </w:r>
      <w:r w:rsidR="00834C53">
        <w:rPr>
          <w:sz w:val="28"/>
          <w:szCs w:val="28"/>
        </w:rPr>
        <w:t>ân loại, biên mục báo, tạp chí.</w:t>
      </w:r>
      <w:bookmarkStart w:id="0" w:name="_GoBack"/>
      <w:bookmarkEnd w:id="0"/>
    </w:p>
    <w:p w:rsidR="00B024C6" w:rsidRPr="001D77DE" w:rsidRDefault="00A836D7" w:rsidP="00BC5C79">
      <w:pPr>
        <w:spacing w:before="60" w:after="60" w:line="320" w:lineRule="exact"/>
        <w:ind w:firstLine="720"/>
        <w:jc w:val="both"/>
        <w:rPr>
          <w:sz w:val="28"/>
          <w:szCs w:val="28"/>
        </w:rPr>
      </w:pPr>
      <w:r w:rsidRPr="001D77DE">
        <w:rPr>
          <w:sz w:val="28"/>
          <w:szCs w:val="28"/>
        </w:rPr>
        <w:t xml:space="preserve">4. </w:t>
      </w:r>
      <w:r w:rsidR="00B024C6" w:rsidRPr="001D77DE">
        <w:rPr>
          <w:sz w:val="28"/>
          <w:szCs w:val="28"/>
        </w:rPr>
        <w:t>Phụ trách công tác truyền thông, xây dựng kế hoạch và triển khai để giới thiệu nguồn học liệu của thư viện đến độc giả.</w:t>
      </w:r>
    </w:p>
    <w:p w:rsidR="004D7D50" w:rsidRPr="001D77DE" w:rsidRDefault="00A836D7" w:rsidP="00BC5C79">
      <w:pPr>
        <w:spacing w:before="60" w:after="60" w:line="320" w:lineRule="exact"/>
        <w:ind w:firstLine="720"/>
        <w:jc w:val="both"/>
        <w:rPr>
          <w:sz w:val="28"/>
          <w:szCs w:val="28"/>
        </w:rPr>
      </w:pPr>
      <w:r w:rsidRPr="001D77DE">
        <w:rPr>
          <w:sz w:val="28"/>
          <w:szCs w:val="28"/>
        </w:rPr>
        <w:t xml:space="preserve">5. </w:t>
      </w:r>
      <w:r w:rsidR="004D7D50" w:rsidRPr="001D77DE">
        <w:rPr>
          <w:sz w:val="28"/>
          <w:szCs w:val="28"/>
        </w:rPr>
        <w:t>Tổ chức biên tập nguồn tài liệu nội sinh (luận văn, luận án, báo cáo tổng kết đề tài nghiên cứu khoa học), các bài báo trên các tạp trí lưu tại thư viện và các tài liệu mới bổ sung để giới thiệu với độc giả hàng tháng, quý.</w:t>
      </w:r>
    </w:p>
    <w:p w:rsidR="008E698E" w:rsidRPr="001D77DE" w:rsidRDefault="00A836D7" w:rsidP="00BC5C79">
      <w:pPr>
        <w:spacing w:before="60" w:after="60" w:line="320" w:lineRule="exact"/>
        <w:ind w:firstLine="720"/>
        <w:jc w:val="both"/>
        <w:rPr>
          <w:sz w:val="28"/>
          <w:szCs w:val="28"/>
        </w:rPr>
      </w:pPr>
      <w:r w:rsidRPr="001D77DE">
        <w:rPr>
          <w:sz w:val="28"/>
          <w:szCs w:val="28"/>
        </w:rPr>
        <w:lastRenderedPageBreak/>
        <w:t xml:space="preserve">6. </w:t>
      </w:r>
      <w:r w:rsidR="008E698E" w:rsidRPr="001D77DE">
        <w:rPr>
          <w:sz w:val="28"/>
          <w:szCs w:val="28"/>
        </w:rPr>
        <w:t>Quản lý tài sản của bộ phận thư viện (lập sổ theo dõi tài sản, sổ nhật ký điều chuyển tài sản, nhật ký sửa chữa tài sản và các sổ sách khác)</w:t>
      </w:r>
    </w:p>
    <w:p w:rsidR="00A759AC" w:rsidRPr="001D77DE" w:rsidRDefault="00A836D7" w:rsidP="00BC5C79">
      <w:pPr>
        <w:spacing w:before="60" w:after="60" w:line="320" w:lineRule="exact"/>
        <w:ind w:firstLine="720"/>
        <w:jc w:val="both"/>
        <w:rPr>
          <w:sz w:val="28"/>
          <w:szCs w:val="28"/>
        </w:rPr>
      </w:pPr>
      <w:r w:rsidRPr="001D77DE">
        <w:rPr>
          <w:sz w:val="28"/>
          <w:szCs w:val="28"/>
        </w:rPr>
        <w:t xml:space="preserve">7. </w:t>
      </w:r>
      <w:r w:rsidR="00A759AC" w:rsidRPr="001D77DE">
        <w:rPr>
          <w:sz w:val="28"/>
          <w:szCs w:val="28"/>
        </w:rPr>
        <w:t xml:space="preserve">Tiếp nhận văn bản đến và soạn thảo các văn bản đi thuộc lĩnh vực mình phụ trách. </w:t>
      </w:r>
    </w:p>
    <w:p w:rsidR="008E698E" w:rsidRPr="001D77DE" w:rsidRDefault="00A836D7" w:rsidP="00BC5C79">
      <w:pPr>
        <w:spacing w:before="60" w:after="60" w:line="320" w:lineRule="exact"/>
        <w:ind w:firstLine="720"/>
        <w:jc w:val="both"/>
        <w:rPr>
          <w:sz w:val="28"/>
          <w:szCs w:val="28"/>
        </w:rPr>
      </w:pPr>
      <w:r w:rsidRPr="001D77DE">
        <w:rPr>
          <w:sz w:val="28"/>
          <w:szCs w:val="28"/>
        </w:rPr>
        <w:t xml:space="preserve">8. </w:t>
      </w:r>
      <w:r w:rsidR="008E698E" w:rsidRPr="001D77DE">
        <w:rPr>
          <w:sz w:val="28"/>
          <w:szCs w:val="28"/>
        </w:rPr>
        <w:t>Ghi nhật ký thực hiện công việc được phân công hàng ngày để làm minh chứng phục vụ cho công tác đánh giá cán bộ, nhân viên.</w:t>
      </w:r>
    </w:p>
    <w:p w:rsidR="008E698E" w:rsidRPr="001D77DE" w:rsidRDefault="00A836D7" w:rsidP="00BC5C79">
      <w:pPr>
        <w:spacing w:before="60" w:after="60" w:line="320" w:lineRule="exact"/>
        <w:ind w:firstLine="720"/>
        <w:jc w:val="both"/>
        <w:rPr>
          <w:sz w:val="28"/>
          <w:szCs w:val="28"/>
        </w:rPr>
      </w:pPr>
      <w:r w:rsidRPr="001D77DE">
        <w:rPr>
          <w:sz w:val="28"/>
          <w:szCs w:val="28"/>
        </w:rPr>
        <w:t xml:space="preserve">9. </w:t>
      </w:r>
      <w:r w:rsidR="008E698E" w:rsidRPr="001D77DE">
        <w:rPr>
          <w:sz w:val="28"/>
          <w:szCs w:val="28"/>
        </w:rPr>
        <w:t>Đề xuất các sáng kiến cải tiến chất lượng trong hoạt động Thư viện.</w:t>
      </w:r>
    </w:p>
    <w:p w:rsidR="008E698E" w:rsidRPr="001D77DE" w:rsidRDefault="00A836D7" w:rsidP="00BC5C79">
      <w:pPr>
        <w:spacing w:before="60" w:after="60" w:line="320" w:lineRule="exact"/>
        <w:ind w:firstLine="720"/>
        <w:jc w:val="both"/>
        <w:rPr>
          <w:sz w:val="28"/>
          <w:szCs w:val="28"/>
        </w:rPr>
      </w:pPr>
      <w:r w:rsidRPr="001D77DE">
        <w:rPr>
          <w:sz w:val="28"/>
          <w:szCs w:val="28"/>
        </w:rPr>
        <w:t xml:space="preserve">10. </w:t>
      </w:r>
      <w:r w:rsidR="008E698E" w:rsidRPr="001D77DE">
        <w:rPr>
          <w:sz w:val="28"/>
          <w:szCs w:val="28"/>
        </w:rPr>
        <w:t>Thực hiện các nhiệm vụ khác khi được</w:t>
      </w:r>
      <w:r w:rsidR="00D63852" w:rsidRPr="001D77DE">
        <w:rPr>
          <w:sz w:val="28"/>
          <w:szCs w:val="28"/>
        </w:rPr>
        <w:t xml:space="preserve"> lãnh đạo Trung tâm</w:t>
      </w:r>
      <w:r w:rsidR="008E698E" w:rsidRPr="001D77DE">
        <w:rPr>
          <w:sz w:val="28"/>
          <w:szCs w:val="28"/>
        </w:rPr>
        <w:t xml:space="preserve"> phân công</w:t>
      </w:r>
    </w:p>
    <w:p w:rsidR="00A759AC" w:rsidRPr="001D77DE" w:rsidRDefault="00A759AC" w:rsidP="00BC5C79">
      <w:pPr>
        <w:spacing w:before="60" w:after="60" w:line="320" w:lineRule="exact"/>
        <w:ind w:firstLine="720"/>
        <w:jc w:val="both"/>
        <w:rPr>
          <w:b/>
          <w:i/>
          <w:sz w:val="28"/>
          <w:szCs w:val="28"/>
        </w:rPr>
      </w:pPr>
      <w:r w:rsidRPr="001D77DE">
        <w:rPr>
          <w:b/>
          <w:i/>
          <w:sz w:val="28"/>
          <w:szCs w:val="28"/>
        </w:rPr>
        <w:t>II. Nhiệm vụ phối hợp</w:t>
      </w:r>
    </w:p>
    <w:p w:rsidR="00A759AC" w:rsidRPr="001D77DE" w:rsidRDefault="00A759AC" w:rsidP="00BC5C79">
      <w:pPr>
        <w:spacing w:before="60" w:after="60" w:line="320" w:lineRule="exact"/>
        <w:ind w:firstLine="720"/>
        <w:jc w:val="both"/>
        <w:rPr>
          <w:sz w:val="28"/>
          <w:szCs w:val="28"/>
        </w:rPr>
      </w:pPr>
      <w:r w:rsidRPr="001D77DE">
        <w:rPr>
          <w:sz w:val="28"/>
          <w:szCs w:val="28"/>
        </w:rPr>
        <w:t>Phân loại, biên mục, xử lý sách, khóa luận, luận văn, luận án, đề tài NCKH của thư viện</w:t>
      </w:r>
    </w:p>
    <w:p w:rsidR="00D32BB9" w:rsidRPr="001D77DE" w:rsidRDefault="00FF195E" w:rsidP="00BC5C79">
      <w:pPr>
        <w:spacing w:before="240" w:after="120" w:line="320" w:lineRule="exact"/>
        <w:jc w:val="both"/>
        <w:rPr>
          <w:b/>
          <w:sz w:val="28"/>
          <w:szCs w:val="28"/>
        </w:rPr>
      </w:pPr>
      <w:r w:rsidRPr="001D77DE">
        <w:rPr>
          <w:b/>
          <w:sz w:val="28"/>
          <w:szCs w:val="28"/>
        </w:rPr>
        <w:t xml:space="preserve">11. </w:t>
      </w:r>
      <w:r w:rsidR="00BB1986" w:rsidRPr="001D77DE">
        <w:rPr>
          <w:b/>
          <w:sz w:val="28"/>
          <w:szCs w:val="28"/>
        </w:rPr>
        <w:t xml:space="preserve">Nguyễn Thị Ánh Thuỳ </w:t>
      </w:r>
      <w:r w:rsidR="00D32BB9" w:rsidRPr="001D77DE">
        <w:rPr>
          <w:b/>
          <w:sz w:val="28"/>
          <w:szCs w:val="28"/>
        </w:rPr>
        <w:t>– Chuyên viên làm công tác Thư viện</w:t>
      </w:r>
    </w:p>
    <w:p w:rsidR="00D32BB9" w:rsidRPr="001D77DE" w:rsidRDefault="00267565" w:rsidP="00BC5C79">
      <w:pPr>
        <w:spacing w:before="60" w:after="60" w:line="320" w:lineRule="exact"/>
        <w:ind w:firstLine="720"/>
        <w:jc w:val="both"/>
        <w:rPr>
          <w:b/>
          <w:i/>
          <w:sz w:val="28"/>
          <w:szCs w:val="28"/>
        </w:rPr>
      </w:pPr>
      <w:r w:rsidRPr="001D77DE">
        <w:rPr>
          <w:b/>
          <w:i/>
          <w:sz w:val="28"/>
          <w:szCs w:val="28"/>
        </w:rPr>
        <w:t>I. Nhiệm vụ chính</w:t>
      </w:r>
    </w:p>
    <w:p w:rsidR="00F30A86" w:rsidRPr="001D77DE" w:rsidRDefault="00B65AC7" w:rsidP="00BC5C79">
      <w:pPr>
        <w:spacing w:before="60" w:after="60" w:line="320" w:lineRule="exact"/>
        <w:ind w:firstLine="720"/>
        <w:jc w:val="both"/>
        <w:rPr>
          <w:sz w:val="28"/>
          <w:szCs w:val="28"/>
        </w:rPr>
      </w:pPr>
      <w:r w:rsidRPr="001D77DE">
        <w:rPr>
          <w:sz w:val="28"/>
          <w:szCs w:val="28"/>
        </w:rPr>
        <w:t xml:space="preserve">1. </w:t>
      </w:r>
      <w:r w:rsidR="00D32BB9" w:rsidRPr="001D77DE">
        <w:rPr>
          <w:sz w:val="28"/>
          <w:szCs w:val="28"/>
        </w:rPr>
        <w:t xml:space="preserve">Quản lý kho sách: theo dõi tình hình mượn và trả sách hàng ngày; lập các loại sổ liên quan đến nghiệp vụ quản lý thư viện; </w:t>
      </w:r>
      <w:r w:rsidR="00AB4DEF" w:rsidRPr="001D77DE">
        <w:rPr>
          <w:sz w:val="28"/>
          <w:szCs w:val="28"/>
        </w:rPr>
        <w:t>P</w:t>
      </w:r>
      <w:r w:rsidR="00D32BB9" w:rsidRPr="001D77DE">
        <w:rPr>
          <w:sz w:val="28"/>
          <w:szCs w:val="28"/>
        </w:rPr>
        <w:t xml:space="preserve">hục vụ </w:t>
      </w:r>
      <w:r w:rsidR="007F263B" w:rsidRPr="001D77DE">
        <w:rPr>
          <w:sz w:val="28"/>
          <w:szCs w:val="28"/>
        </w:rPr>
        <w:t>độc giả</w:t>
      </w:r>
      <w:r w:rsidR="00D32BB9" w:rsidRPr="001D77DE">
        <w:rPr>
          <w:sz w:val="28"/>
          <w:szCs w:val="28"/>
        </w:rPr>
        <w:t xml:space="preserve"> mượn/trả sách tại thư viện</w:t>
      </w:r>
      <w:r w:rsidR="00AB4DEF" w:rsidRPr="001D77DE">
        <w:rPr>
          <w:sz w:val="28"/>
          <w:szCs w:val="28"/>
        </w:rPr>
        <w:t>; t</w:t>
      </w:r>
      <w:r w:rsidR="00D32BB9" w:rsidRPr="001D77DE">
        <w:rPr>
          <w:sz w:val="28"/>
          <w:szCs w:val="28"/>
        </w:rPr>
        <w:t>hường trực để lưu thông tài liệu tại phòng mượn</w:t>
      </w:r>
      <w:r w:rsidR="00F30A86" w:rsidRPr="001D77DE">
        <w:rPr>
          <w:sz w:val="28"/>
          <w:szCs w:val="28"/>
        </w:rPr>
        <w:t>.</w:t>
      </w:r>
    </w:p>
    <w:p w:rsidR="00545368" w:rsidRPr="001D77DE" w:rsidRDefault="00B65AC7" w:rsidP="00BC5C79">
      <w:pPr>
        <w:spacing w:before="60" w:after="60" w:line="320" w:lineRule="exact"/>
        <w:ind w:firstLine="720"/>
        <w:jc w:val="both"/>
        <w:rPr>
          <w:sz w:val="28"/>
          <w:szCs w:val="28"/>
        </w:rPr>
      </w:pPr>
      <w:r w:rsidRPr="001D77DE">
        <w:rPr>
          <w:sz w:val="28"/>
          <w:szCs w:val="28"/>
        </w:rPr>
        <w:t xml:space="preserve">2. </w:t>
      </w:r>
      <w:r w:rsidR="008D334B" w:rsidRPr="001D77DE">
        <w:rPr>
          <w:sz w:val="28"/>
          <w:szCs w:val="28"/>
        </w:rPr>
        <w:t>P</w:t>
      </w:r>
      <w:r w:rsidR="00545368" w:rsidRPr="001D77DE">
        <w:rPr>
          <w:sz w:val="28"/>
          <w:szCs w:val="28"/>
        </w:rPr>
        <w:t xml:space="preserve">hục vụ </w:t>
      </w:r>
      <w:r w:rsidR="007F263B" w:rsidRPr="001D77DE">
        <w:rPr>
          <w:sz w:val="28"/>
          <w:szCs w:val="28"/>
        </w:rPr>
        <w:t>độc giả</w:t>
      </w:r>
      <w:r w:rsidR="00545368" w:rsidRPr="001D77DE">
        <w:rPr>
          <w:sz w:val="28"/>
          <w:szCs w:val="28"/>
        </w:rPr>
        <w:t xml:space="preserve"> mượn/trả sách tại phòng mượn của thư viện.</w:t>
      </w:r>
    </w:p>
    <w:p w:rsidR="006A2ED6" w:rsidRPr="001D77DE" w:rsidRDefault="00B65AC7" w:rsidP="00BC5C79">
      <w:pPr>
        <w:spacing w:before="60" w:after="60" w:line="320" w:lineRule="exact"/>
        <w:ind w:firstLine="720"/>
        <w:jc w:val="both"/>
        <w:rPr>
          <w:sz w:val="28"/>
          <w:szCs w:val="28"/>
        </w:rPr>
      </w:pPr>
      <w:r w:rsidRPr="001D77DE">
        <w:rPr>
          <w:sz w:val="28"/>
          <w:szCs w:val="28"/>
        </w:rPr>
        <w:t xml:space="preserve">3. </w:t>
      </w:r>
      <w:r w:rsidR="00F30A86" w:rsidRPr="001D77DE">
        <w:rPr>
          <w:sz w:val="28"/>
          <w:szCs w:val="28"/>
        </w:rPr>
        <w:t xml:space="preserve">In danh sách độc giả mượn sách hàng ngày để đảm bảo an toàn dữ liệu </w:t>
      </w:r>
      <w:r w:rsidR="007F263B" w:rsidRPr="001D77DE">
        <w:rPr>
          <w:sz w:val="28"/>
          <w:szCs w:val="28"/>
        </w:rPr>
        <w:t>độc giả</w:t>
      </w:r>
      <w:r w:rsidR="00F30A86" w:rsidRPr="001D77DE">
        <w:rPr>
          <w:sz w:val="28"/>
          <w:szCs w:val="28"/>
        </w:rPr>
        <w:t>.</w:t>
      </w:r>
    </w:p>
    <w:p w:rsidR="006A2ED6" w:rsidRPr="001D77DE" w:rsidRDefault="00B65AC7" w:rsidP="00BC5C79">
      <w:pPr>
        <w:spacing w:before="60" w:after="60" w:line="320" w:lineRule="exact"/>
        <w:ind w:firstLine="720"/>
        <w:jc w:val="both"/>
        <w:rPr>
          <w:sz w:val="28"/>
          <w:szCs w:val="28"/>
        </w:rPr>
      </w:pPr>
      <w:r w:rsidRPr="001D77DE">
        <w:rPr>
          <w:sz w:val="28"/>
          <w:szCs w:val="28"/>
        </w:rPr>
        <w:t xml:space="preserve">4. </w:t>
      </w:r>
      <w:r w:rsidR="006A2ED6" w:rsidRPr="001D77DE">
        <w:rPr>
          <w:sz w:val="28"/>
          <w:szCs w:val="28"/>
        </w:rPr>
        <w:t xml:space="preserve">Tiếp nhận văn bản đến và soạn thảo các văn bản đi thuộc lĩnh vực mình phụ trách. </w:t>
      </w:r>
    </w:p>
    <w:p w:rsidR="00D32BB9" w:rsidRPr="001D77DE" w:rsidRDefault="00B65AC7" w:rsidP="00BC5C79">
      <w:pPr>
        <w:spacing w:before="60" w:after="60" w:line="320" w:lineRule="exact"/>
        <w:ind w:firstLine="720"/>
        <w:jc w:val="both"/>
        <w:rPr>
          <w:sz w:val="28"/>
          <w:szCs w:val="28"/>
        </w:rPr>
      </w:pPr>
      <w:r w:rsidRPr="001D77DE">
        <w:rPr>
          <w:sz w:val="28"/>
          <w:szCs w:val="28"/>
        </w:rPr>
        <w:t xml:space="preserve">5. </w:t>
      </w:r>
      <w:r w:rsidR="00D32BB9" w:rsidRPr="001D77DE">
        <w:rPr>
          <w:sz w:val="28"/>
          <w:szCs w:val="28"/>
        </w:rPr>
        <w:t>Ghi nhật ký thực hiện công việc được phân công hàng ngày để làm minh chứng phục vụ cho công tác đánh giá cán bộ, nhân viên.</w:t>
      </w:r>
    </w:p>
    <w:p w:rsidR="00D32BB9" w:rsidRPr="001D77DE" w:rsidRDefault="00B65AC7" w:rsidP="00BC5C79">
      <w:pPr>
        <w:spacing w:before="60" w:after="60" w:line="320" w:lineRule="exact"/>
        <w:ind w:firstLine="720"/>
        <w:jc w:val="both"/>
        <w:rPr>
          <w:sz w:val="28"/>
          <w:szCs w:val="28"/>
        </w:rPr>
      </w:pPr>
      <w:r w:rsidRPr="001D77DE">
        <w:rPr>
          <w:sz w:val="28"/>
          <w:szCs w:val="28"/>
        </w:rPr>
        <w:t xml:space="preserve">6. </w:t>
      </w:r>
      <w:r w:rsidR="00D32BB9" w:rsidRPr="001D77DE">
        <w:rPr>
          <w:sz w:val="28"/>
          <w:szCs w:val="28"/>
        </w:rPr>
        <w:t>Đề xuất các sáng kiến cải tiến chất lượng trong hoạt động Thư viện.</w:t>
      </w:r>
    </w:p>
    <w:p w:rsidR="00D32BB9" w:rsidRPr="001D77DE" w:rsidRDefault="00B65AC7" w:rsidP="00BC5C79">
      <w:pPr>
        <w:spacing w:before="60" w:after="60" w:line="320" w:lineRule="exact"/>
        <w:ind w:firstLine="720"/>
        <w:jc w:val="both"/>
        <w:rPr>
          <w:sz w:val="28"/>
          <w:szCs w:val="28"/>
        </w:rPr>
      </w:pPr>
      <w:r w:rsidRPr="001D77DE">
        <w:rPr>
          <w:sz w:val="28"/>
          <w:szCs w:val="28"/>
        </w:rPr>
        <w:t xml:space="preserve">7. </w:t>
      </w:r>
      <w:r w:rsidR="00D32BB9" w:rsidRPr="001D77DE">
        <w:rPr>
          <w:sz w:val="28"/>
          <w:szCs w:val="28"/>
        </w:rPr>
        <w:t>Thực hiện các nhiệm vụ khác khi được</w:t>
      </w:r>
      <w:r w:rsidR="00166EE2" w:rsidRPr="001D77DE">
        <w:rPr>
          <w:sz w:val="28"/>
          <w:szCs w:val="28"/>
        </w:rPr>
        <w:t xml:space="preserve"> lãnh đạo Trung tâm</w:t>
      </w:r>
      <w:r w:rsidR="00D32BB9" w:rsidRPr="001D77DE">
        <w:rPr>
          <w:sz w:val="28"/>
          <w:szCs w:val="28"/>
        </w:rPr>
        <w:t xml:space="preserve"> phân công</w:t>
      </w:r>
    </w:p>
    <w:p w:rsidR="00F403D9" w:rsidRPr="001D77DE" w:rsidRDefault="00F403D9" w:rsidP="00BC5C79">
      <w:pPr>
        <w:spacing w:before="60" w:after="60" w:line="320" w:lineRule="exact"/>
        <w:ind w:firstLine="720"/>
        <w:jc w:val="both"/>
        <w:rPr>
          <w:b/>
          <w:i/>
          <w:sz w:val="28"/>
          <w:szCs w:val="28"/>
        </w:rPr>
      </w:pPr>
      <w:r w:rsidRPr="001D77DE">
        <w:rPr>
          <w:b/>
          <w:i/>
          <w:sz w:val="28"/>
          <w:szCs w:val="28"/>
        </w:rPr>
        <w:t>II. Nhiệm vụ phối hợp</w:t>
      </w:r>
    </w:p>
    <w:p w:rsidR="00F403D9" w:rsidRPr="001D77DE" w:rsidRDefault="00B65AC7" w:rsidP="00BC5C79">
      <w:pPr>
        <w:spacing w:before="60" w:after="60" w:line="320" w:lineRule="exact"/>
        <w:ind w:firstLine="720"/>
        <w:jc w:val="both"/>
        <w:rPr>
          <w:sz w:val="28"/>
          <w:szCs w:val="28"/>
        </w:rPr>
      </w:pPr>
      <w:r w:rsidRPr="001D77DE">
        <w:rPr>
          <w:sz w:val="28"/>
          <w:szCs w:val="28"/>
        </w:rPr>
        <w:t xml:space="preserve">1. </w:t>
      </w:r>
      <w:r w:rsidR="00F403D9" w:rsidRPr="001D77DE">
        <w:rPr>
          <w:sz w:val="28"/>
          <w:szCs w:val="28"/>
        </w:rPr>
        <w:t>Sắp xếp tài liệu tại phòng mượn</w:t>
      </w:r>
    </w:p>
    <w:p w:rsidR="00AB4DEF" w:rsidRPr="001D77DE" w:rsidRDefault="00B65AC7" w:rsidP="00BC5C79">
      <w:pPr>
        <w:spacing w:before="60" w:after="60" w:line="320" w:lineRule="exact"/>
        <w:ind w:firstLine="720"/>
        <w:jc w:val="both"/>
        <w:rPr>
          <w:sz w:val="28"/>
          <w:szCs w:val="28"/>
        </w:rPr>
      </w:pPr>
      <w:r w:rsidRPr="001D77DE">
        <w:rPr>
          <w:sz w:val="28"/>
          <w:szCs w:val="28"/>
        </w:rPr>
        <w:t xml:space="preserve">2. </w:t>
      </w:r>
      <w:r w:rsidR="00AB4DEF" w:rsidRPr="001D77DE">
        <w:rPr>
          <w:sz w:val="28"/>
          <w:szCs w:val="28"/>
        </w:rPr>
        <w:t>Phân loại, biên mục, xử lý sách của thư viện</w:t>
      </w:r>
    </w:p>
    <w:p w:rsidR="004832A7" w:rsidRPr="001D77DE" w:rsidRDefault="00FF195E" w:rsidP="00BC5C79">
      <w:pPr>
        <w:spacing w:before="240" w:after="120" w:line="320" w:lineRule="exact"/>
        <w:jc w:val="both"/>
        <w:rPr>
          <w:b/>
          <w:sz w:val="28"/>
          <w:szCs w:val="28"/>
        </w:rPr>
      </w:pPr>
      <w:r w:rsidRPr="001D77DE">
        <w:rPr>
          <w:b/>
          <w:sz w:val="28"/>
          <w:szCs w:val="28"/>
        </w:rPr>
        <w:t xml:space="preserve">12. </w:t>
      </w:r>
      <w:r w:rsidR="005126B5" w:rsidRPr="001D77DE">
        <w:rPr>
          <w:b/>
          <w:sz w:val="28"/>
          <w:szCs w:val="28"/>
        </w:rPr>
        <w:t>Nguyễn Thị Vinh</w:t>
      </w:r>
      <w:r w:rsidR="004832A7" w:rsidRPr="001D77DE">
        <w:rPr>
          <w:b/>
          <w:sz w:val="28"/>
          <w:szCs w:val="28"/>
        </w:rPr>
        <w:t xml:space="preserve"> – Chuyên viên làm công tác Thư viện</w:t>
      </w:r>
    </w:p>
    <w:p w:rsidR="004832A7" w:rsidRPr="001D77DE" w:rsidRDefault="004832A7" w:rsidP="00BC5C79">
      <w:pPr>
        <w:spacing w:before="60" w:after="60" w:line="320" w:lineRule="exact"/>
        <w:ind w:firstLine="720"/>
        <w:jc w:val="both"/>
        <w:rPr>
          <w:b/>
          <w:i/>
          <w:sz w:val="28"/>
          <w:szCs w:val="28"/>
        </w:rPr>
      </w:pPr>
      <w:r w:rsidRPr="001D77DE">
        <w:rPr>
          <w:b/>
          <w:i/>
          <w:sz w:val="28"/>
          <w:szCs w:val="28"/>
        </w:rPr>
        <w:t>I. Nhiệm vụ chính</w:t>
      </w:r>
    </w:p>
    <w:p w:rsidR="004832A7" w:rsidRPr="001D77DE" w:rsidRDefault="00C63ACE" w:rsidP="00BC5C79">
      <w:pPr>
        <w:spacing w:before="60" w:after="60" w:line="320" w:lineRule="exact"/>
        <w:ind w:firstLine="720"/>
        <w:jc w:val="both"/>
        <w:rPr>
          <w:sz w:val="28"/>
          <w:szCs w:val="28"/>
        </w:rPr>
      </w:pPr>
      <w:r w:rsidRPr="001D77DE">
        <w:rPr>
          <w:sz w:val="28"/>
          <w:szCs w:val="28"/>
        </w:rPr>
        <w:t xml:space="preserve">1. </w:t>
      </w:r>
      <w:r w:rsidR="005469BD" w:rsidRPr="001D77DE">
        <w:rPr>
          <w:sz w:val="28"/>
          <w:szCs w:val="28"/>
        </w:rPr>
        <w:t>Quản trị thư viện số</w:t>
      </w:r>
      <w:r w:rsidR="007C00C4" w:rsidRPr="001D77DE">
        <w:rPr>
          <w:sz w:val="28"/>
          <w:szCs w:val="28"/>
        </w:rPr>
        <w:t>;</w:t>
      </w:r>
      <w:r w:rsidR="004832A7" w:rsidRPr="001D77DE">
        <w:rPr>
          <w:sz w:val="28"/>
          <w:szCs w:val="28"/>
        </w:rPr>
        <w:t xml:space="preserve"> quản lý đĩa CD lưu luận văn, luận án</w:t>
      </w:r>
    </w:p>
    <w:p w:rsidR="005F1165" w:rsidRPr="001D77DE" w:rsidRDefault="00C63ACE" w:rsidP="00BC5C79">
      <w:pPr>
        <w:spacing w:before="60" w:after="60" w:line="320" w:lineRule="exact"/>
        <w:ind w:firstLine="720"/>
        <w:jc w:val="both"/>
        <w:rPr>
          <w:sz w:val="28"/>
          <w:szCs w:val="28"/>
        </w:rPr>
      </w:pPr>
      <w:r w:rsidRPr="001D77DE">
        <w:rPr>
          <w:sz w:val="28"/>
          <w:szCs w:val="28"/>
        </w:rPr>
        <w:t xml:space="preserve">2. </w:t>
      </w:r>
      <w:r w:rsidR="005F1165" w:rsidRPr="001D77DE">
        <w:rPr>
          <w:sz w:val="28"/>
          <w:szCs w:val="28"/>
        </w:rPr>
        <w:t>Phân loại, biên mục, xử lý sách, khóa luận, luận văn, luận án, đề tài NCKH của thư viện</w:t>
      </w:r>
    </w:p>
    <w:p w:rsidR="007B553A" w:rsidRPr="001D77DE" w:rsidRDefault="00C63ACE" w:rsidP="00BC5C79">
      <w:pPr>
        <w:spacing w:before="60" w:after="60" w:line="320" w:lineRule="exact"/>
        <w:ind w:firstLine="720"/>
        <w:jc w:val="both"/>
        <w:rPr>
          <w:sz w:val="28"/>
          <w:szCs w:val="28"/>
        </w:rPr>
      </w:pPr>
      <w:r w:rsidRPr="001D77DE">
        <w:rPr>
          <w:sz w:val="28"/>
          <w:szCs w:val="28"/>
        </w:rPr>
        <w:t xml:space="preserve">3. </w:t>
      </w:r>
      <w:r w:rsidR="007B553A" w:rsidRPr="001D77DE">
        <w:rPr>
          <w:sz w:val="28"/>
          <w:szCs w:val="28"/>
        </w:rPr>
        <w:t xml:space="preserve">Tiếp nhận văn bản đến và soạn thảo các văn bản đi thuộc lĩnh vực mình phụ trách. </w:t>
      </w:r>
    </w:p>
    <w:p w:rsidR="004832A7" w:rsidRPr="001D77DE" w:rsidRDefault="00C63ACE" w:rsidP="00BC5C79">
      <w:pPr>
        <w:spacing w:before="60" w:after="60" w:line="320" w:lineRule="exact"/>
        <w:ind w:firstLine="720"/>
        <w:jc w:val="both"/>
        <w:rPr>
          <w:sz w:val="28"/>
          <w:szCs w:val="28"/>
        </w:rPr>
      </w:pPr>
      <w:r w:rsidRPr="001D77DE">
        <w:rPr>
          <w:sz w:val="28"/>
          <w:szCs w:val="28"/>
        </w:rPr>
        <w:t xml:space="preserve">4. </w:t>
      </w:r>
      <w:r w:rsidR="004832A7" w:rsidRPr="001D77DE">
        <w:rPr>
          <w:sz w:val="28"/>
          <w:szCs w:val="28"/>
        </w:rPr>
        <w:t>Ghi nhật ký thực hiện công việc được phân công hàng ngày để làm minh chứng phục vụ cho công tác đánh giá cán bộ, nhân viên.</w:t>
      </w:r>
    </w:p>
    <w:p w:rsidR="004832A7" w:rsidRPr="001D77DE" w:rsidRDefault="00C63ACE" w:rsidP="00BC5C79">
      <w:pPr>
        <w:spacing w:before="60" w:after="60" w:line="320" w:lineRule="exact"/>
        <w:ind w:firstLine="720"/>
        <w:jc w:val="both"/>
        <w:rPr>
          <w:sz w:val="28"/>
          <w:szCs w:val="28"/>
        </w:rPr>
      </w:pPr>
      <w:r w:rsidRPr="001D77DE">
        <w:rPr>
          <w:sz w:val="28"/>
          <w:szCs w:val="28"/>
        </w:rPr>
        <w:t xml:space="preserve">5. </w:t>
      </w:r>
      <w:r w:rsidR="004832A7" w:rsidRPr="001D77DE">
        <w:rPr>
          <w:sz w:val="28"/>
          <w:szCs w:val="28"/>
        </w:rPr>
        <w:t>Đề xuất các sáng kiến cải tiến chất lượng trong hoạt động Thư viện.</w:t>
      </w:r>
    </w:p>
    <w:p w:rsidR="004832A7" w:rsidRPr="001D77DE" w:rsidRDefault="00C63ACE" w:rsidP="00BC5C79">
      <w:pPr>
        <w:spacing w:before="60" w:after="60" w:line="320" w:lineRule="exact"/>
        <w:ind w:firstLine="720"/>
        <w:jc w:val="both"/>
        <w:rPr>
          <w:sz w:val="28"/>
          <w:szCs w:val="28"/>
        </w:rPr>
      </w:pPr>
      <w:r w:rsidRPr="001D77DE">
        <w:rPr>
          <w:sz w:val="28"/>
          <w:szCs w:val="28"/>
        </w:rPr>
        <w:t xml:space="preserve">6. </w:t>
      </w:r>
      <w:r w:rsidR="004832A7" w:rsidRPr="001D77DE">
        <w:rPr>
          <w:sz w:val="28"/>
          <w:szCs w:val="28"/>
        </w:rPr>
        <w:t>Thực hiện các nhiệm vụ khác khi được</w:t>
      </w:r>
      <w:r w:rsidR="007C00C4" w:rsidRPr="001D77DE">
        <w:rPr>
          <w:sz w:val="28"/>
          <w:szCs w:val="28"/>
        </w:rPr>
        <w:t xml:space="preserve"> lãnh đạo Trung tâm</w:t>
      </w:r>
      <w:r w:rsidR="004832A7" w:rsidRPr="001D77DE">
        <w:rPr>
          <w:sz w:val="28"/>
          <w:szCs w:val="28"/>
        </w:rPr>
        <w:t xml:space="preserve"> phân công</w:t>
      </w:r>
    </w:p>
    <w:p w:rsidR="004832A7" w:rsidRPr="001D77DE" w:rsidRDefault="004832A7" w:rsidP="00BC5C79">
      <w:pPr>
        <w:spacing w:before="60" w:after="60" w:line="320" w:lineRule="exact"/>
        <w:ind w:firstLine="720"/>
        <w:jc w:val="both"/>
        <w:rPr>
          <w:b/>
          <w:i/>
          <w:sz w:val="28"/>
          <w:szCs w:val="28"/>
        </w:rPr>
      </w:pPr>
      <w:r w:rsidRPr="001D77DE">
        <w:rPr>
          <w:b/>
          <w:i/>
          <w:sz w:val="28"/>
          <w:szCs w:val="28"/>
        </w:rPr>
        <w:lastRenderedPageBreak/>
        <w:t>II. Nhiệm vụ phối hợp</w:t>
      </w:r>
    </w:p>
    <w:p w:rsidR="004832A7" w:rsidRPr="001D77DE" w:rsidRDefault="00C63ACE" w:rsidP="00BC5C79">
      <w:pPr>
        <w:spacing w:before="60" w:after="60" w:line="320" w:lineRule="exact"/>
        <w:ind w:firstLine="720"/>
        <w:jc w:val="both"/>
        <w:rPr>
          <w:sz w:val="28"/>
          <w:szCs w:val="28"/>
        </w:rPr>
      </w:pPr>
      <w:r w:rsidRPr="001D77DE">
        <w:rPr>
          <w:sz w:val="28"/>
          <w:szCs w:val="28"/>
        </w:rPr>
        <w:t xml:space="preserve">1. </w:t>
      </w:r>
      <w:r w:rsidR="00A61482" w:rsidRPr="001D77DE">
        <w:rPr>
          <w:sz w:val="28"/>
          <w:szCs w:val="28"/>
        </w:rPr>
        <w:t>Phục vụ độc giả tại phòng đọc</w:t>
      </w:r>
      <w:r w:rsidR="006030F7" w:rsidRPr="001D77DE">
        <w:rPr>
          <w:sz w:val="28"/>
          <w:szCs w:val="28"/>
        </w:rPr>
        <w:t>; p</w:t>
      </w:r>
      <w:r w:rsidR="00357295" w:rsidRPr="001D77DE">
        <w:rPr>
          <w:sz w:val="28"/>
          <w:szCs w:val="28"/>
        </w:rPr>
        <w:t xml:space="preserve">hục vụ </w:t>
      </w:r>
      <w:r w:rsidR="007F263B" w:rsidRPr="001D77DE">
        <w:rPr>
          <w:sz w:val="28"/>
          <w:szCs w:val="28"/>
        </w:rPr>
        <w:t>độc giả</w:t>
      </w:r>
      <w:r w:rsidR="00357295" w:rsidRPr="001D77DE">
        <w:rPr>
          <w:sz w:val="28"/>
          <w:szCs w:val="28"/>
        </w:rPr>
        <w:t xml:space="preserve"> mượn/trả sách tại thư viện</w:t>
      </w:r>
    </w:p>
    <w:p w:rsidR="001D77DE" w:rsidRPr="001D77DE" w:rsidRDefault="001D77DE" w:rsidP="00BC5C79">
      <w:pPr>
        <w:spacing w:before="60" w:after="60" w:line="320" w:lineRule="exact"/>
        <w:ind w:firstLine="720"/>
        <w:jc w:val="both"/>
        <w:rPr>
          <w:sz w:val="28"/>
          <w:szCs w:val="28"/>
        </w:rPr>
      </w:pPr>
      <w:r w:rsidRPr="001D77DE">
        <w:rPr>
          <w:sz w:val="28"/>
          <w:szCs w:val="28"/>
        </w:rPr>
        <w:t xml:space="preserve">2. </w:t>
      </w:r>
      <w:r w:rsidR="006030F7" w:rsidRPr="001D77DE">
        <w:rPr>
          <w:sz w:val="28"/>
          <w:szCs w:val="28"/>
        </w:rPr>
        <w:t>Th</w:t>
      </w:r>
      <w:r w:rsidR="006030F7" w:rsidRPr="00BC5C79">
        <w:rPr>
          <w:spacing w:val="-4"/>
          <w:sz w:val="28"/>
          <w:szCs w:val="28"/>
        </w:rPr>
        <w:t>u khoá luận, luận văn, luận án, đề tài NCKH và các xuất bản phẩm khác</w:t>
      </w:r>
      <w:r w:rsidR="00BC5C79" w:rsidRPr="00BC5C79">
        <w:rPr>
          <w:spacing w:val="-4"/>
          <w:sz w:val="28"/>
          <w:szCs w:val="28"/>
        </w:rPr>
        <w:t>.</w:t>
      </w:r>
    </w:p>
    <w:p w:rsidR="004832A7" w:rsidRPr="001D77DE" w:rsidRDefault="004278D2" w:rsidP="00BC5C79">
      <w:pPr>
        <w:spacing w:before="60" w:after="60" w:line="320" w:lineRule="exact"/>
        <w:ind w:firstLine="720"/>
        <w:jc w:val="both"/>
        <w:rPr>
          <w:b/>
          <w:sz w:val="28"/>
          <w:szCs w:val="28"/>
        </w:rPr>
      </w:pPr>
      <w:r w:rsidRPr="001D77DE">
        <w:rPr>
          <w:b/>
          <w:sz w:val="28"/>
          <w:szCs w:val="28"/>
        </w:rPr>
        <w:t>Chế độ báo cáo của chuyên viên</w:t>
      </w:r>
    </w:p>
    <w:p w:rsidR="007B553A" w:rsidRPr="001D77DE" w:rsidRDefault="001D77DE" w:rsidP="00BC5C79">
      <w:pPr>
        <w:spacing w:before="60" w:after="60" w:line="320" w:lineRule="exact"/>
        <w:ind w:firstLine="720"/>
        <w:jc w:val="both"/>
        <w:rPr>
          <w:sz w:val="28"/>
          <w:szCs w:val="28"/>
        </w:rPr>
      </w:pPr>
      <w:r w:rsidRPr="001D77DE">
        <w:rPr>
          <w:sz w:val="28"/>
          <w:szCs w:val="28"/>
        </w:rPr>
        <w:t xml:space="preserve">1. </w:t>
      </w:r>
      <w:r w:rsidR="007B553A" w:rsidRPr="001D77DE">
        <w:rPr>
          <w:sz w:val="28"/>
          <w:szCs w:val="28"/>
        </w:rPr>
        <w:t>Thường xuyên báo cáo công việc với Phụ trách Bộ phận. Cuối tháng báo cáo Giám đốc bằng văn bản những việc đã làm trong tháng và kế hoạch của tháng tiếp theo.</w:t>
      </w:r>
    </w:p>
    <w:p w:rsidR="007B553A" w:rsidRPr="001D77DE" w:rsidRDefault="001D77DE" w:rsidP="00BC5C79">
      <w:pPr>
        <w:spacing w:before="60" w:after="60" w:line="320" w:lineRule="exact"/>
        <w:ind w:firstLine="720"/>
        <w:jc w:val="both"/>
        <w:rPr>
          <w:sz w:val="28"/>
          <w:szCs w:val="28"/>
        </w:rPr>
      </w:pPr>
      <w:r w:rsidRPr="001D77DE">
        <w:rPr>
          <w:sz w:val="28"/>
          <w:szCs w:val="28"/>
        </w:rPr>
        <w:t xml:space="preserve">2. </w:t>
      </w:r>
      <w:r w:rsidR="007B553A" w:rsidRPr="001D77DE">
        <w:rPr>
          <w:sz w:val="28"/>
          <w:szCs w:val="28"/>
        </w:rPr>
        <w:t>Khi có sự việc bất thường xảy ra, báo cáo trực tiếp hoặc qua điện thoại với Phụ trách Bộ phận hoặc Giám đốc Trung tâm để xin ý kiến giải quyết.</w:t>
      </w:r>
    </w:p>
    <w:p w:rsidR="007B553A" w:rsidRPr="001D77DE" w:rsidRDefault="001D77DE" w:rsidP="00BC5C79">
      <w:pPr>
        <w:spacing w:before="60" w:after="240" w:line="320" w:lineRule="exact"/>
        <w:ind w:firstLine="720"/>
        <w:jc w:val="both"/>
        <w:rPr>
          <w:sz w:val="28"/>
          <w:szCs w:val="28"/>
        </w:rPr>
      </w:pPr>
      <w:r w:rsidRPr="001D77DE">
        <w:rPr>
          <w:sz w:val="28"/>
          <w:szCs w:val="28"/>
        </w:rPr>
        <w:t xml:space="preserve">3. </w:t>
      </w:r>
      <w:r w:rsidR="007B553A" w:rsidRPr="001D77DE">
        <w:rPr>
          <w:sz w:val="28"/>
          <w:szCs w:val="28"/>
        </w:rPr>
        <w:t>Khi nghỉ ít hơn 1 ngày báo cáo Giám đốc Trung tâm. Nghỉ từ 1 ngày trở lên báo cáo Hiệu trưởng.</w:t>
      </w:r>
      <w:r w:rsidR="004278D2" w:rsidRPr="001D77DE">
        <w:rPr>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9"/>
        <w:gridCol w:w="5112"/>
      </w:tblGrid>
      <w:tr w:rsidR="004832A7" w:rsidTr="006030F7">
        <w:tc>
          <w:tcPr>
            <w:tcW w:w="4580" w:type="dxa"/>
          </w:tcPr>
          <w:p w:rsidR="004832A7" w:rsidRPr="00A90988" w:rsidRDefault="004832A7" w:rsidP="002D5398">
            <w:pPr>
              <w:rPr>
                <w:b/>
                <w:i/>
                <w:lang w:val="en-US"/>
              </w:rPr>
            </w:pPr>
            <w:r w:rsidRPr="00A90988">
              <w:rPr>
                <w:b/>
                <w:i/>
                <w:lang w:val="en-US"/>
              </w:rPr>
              <w:t>Nơi nhận</w:t>
            </w:r>
          </w:p>
          <w:p w:rsidR="004832A7" w:rsidRDefault="004832A7" w:rsidP="002D5398">
            <w:pPr>
              <w:pStyle w:val="ListParagraph"/>
              <w:numPr>
                <w:ilvl w:val="0"/>
                <w:numId w:val="2"/>
              </w:numPr>
              <w:rPr>
                <w:lang w:val="en-US"/>
              </w:rPr>
            </w:pPr>
            <w:r>
              <w:rPr>
                <w:lang w:val="en-US"/>
              </w:rPr>
              <w:t>Phó Hiệu trưởng phụ trách (b/c);</w:t>
            </w:r>
          </w:p>
          <w:p w:rsidR="004832A7" w:rsidRDefault="004832A7" w:rsidP="002D5398">
            <w:pPr>
              <w:pStyle w:val="ListParagraph"/>
              <w:numPr>
                <w:ilvl w:val="0"/>
                <w:numId w:val="2"/>
              </w:numPr>
              <w:rPr>
                <w:lang w:val="en-US"/>
              </w:rPr>
            </w:pPr>
            <w:r>
              <w:rPr>
                <w:lang w:val="en-US"/>
              </w:rPr>
              <w:t xml:space="preserve">Bà Nguyễn Thị </w:t>
            </w:r>
            <w:r w:rsidR="007B553A">
              <w:rPr>
                <w:lang w:val="en-US"/>
              </w:rPr>
              <w:t>Vinh</w:t>
            </w:r>
            <w:r>
              <w:rPr>
                <w:lang w:val="en-US"/>
              </w:rPr>
              <w:t>;</w:t>
            </w:r>
          </w:p>
          <w:p w:rsidR="004832A7" w:rsidRPr="00A90988" w:rsidRDefault="004832A7" w:rsidP="002D5398">
            <w:pPr>
              <w:pStyle w:val="ListParagraph"/>
              <w:numPr>
                <w:ilvl w:val="0"/>
                <w:numId w:val="2"/>
              </w:numPr>
              <w:rPr>
                <w:lang w:val="en-US"/>
              </w:rPr>
            </w:pPr>
            <w:r>
              <w:rPr>
                <w:lang w:val="en-US"/>
              </w:rPr>
              <w:t>Lưu TTTV.</w:t>
            </w:r>
          </w:p>
        </w:tc>
        <w:tc>
          <w:tcPr>
            <w:tcW w:w="5342" w:type="dxa"/>
          </w:tcPr>
          <w:p w:rsidR="004832A7" w:rsidRPr="005D4B94" w:rsidRDefault="004832A7" w:rsidP="002D5398">
            <w:pPr>
              <w:jc w:val="center"/>
              <w:rPr>
                <w:b/>
                <w:sz w:val="28"/>
                <w:szCs w:val="28"/>
                <w:lang w:val="en-US"/>
              </w:rPr>
            </w:pPr>
            <w:r w:rsidRPr="005D4B94">
              <w:rPr>
                <w:b/>
                <w:sz w:val="28"/>
                <w:szCs w:val="28"/>
                <w:lang w:val="en-US"/>
              </w:rPr>
              <w:t>GIÁM ĐỐC TRUNG TÂM</w:t>
            </w:r>
          </w:p>
          <w:p w:rsidR="004832A7" w:rsidRPr="005D4B94" w:rsidRDefault="005D4B94" w:rsidP="002D5398">
            <w:pPr>
              <w:jc w:val="center"/>
              <w:rPr>
                <w:b/>
                <w:i/>
                <w:sz w:val="28"/>
                <w:szCs w:val="28"/>
                <w:lang w:val="en-US"/>
              </w:rPr>
            </w:pPr>
            <w:r w:rsidRPr="005D4B94">
              <w:rPr>
                <w:b/>
                <w:i/>
                <w:sz w:val="28"/>
                <w:szCs w:val="28"/>
                <w:lang w:val="en-US"/>
              </w:rPr>
              <w:t>(đã ký)</w:t>
            </w:r>
          </w:p>
          <w:p w:rsidR="004832A7" w:rsidRPr="005D4B94" w:rsidRDefault="004832A7" w:rsidP="002D5398">
            <w:pPr>
              <w:jc w:val="center"/>
              <w:rPr>
                <w:b/>
                <w:sz w:val="28"/>
                <w:szCs w:val="28"/>
                <w:lang w:val="en-US"/>
              </w:rPr>
            </w:pPr>
          </w:p>
          <w:p w:rsidR="004832A7" w:rsidRPr="005D4B94" w:rsidRDefault="004832A7" w:rsidP="002D5398">
            <w:pPr>
              <w:jc w:val="center"/>
              <w:rPr>
                <w:b/>
                <w:sz w:val="28"/>
                <w:szCs w:val="28"/>
                <w:lang w:val="en-US"/>
              </w:rPr>
            </w:pPr>
          </w:p>
          <w:p w:rsidR="004832A7" w:rsidRPr="005D4B94" w:rsidRDefault="004832A7" w:rsidP="002D5398">
            <w:pPr>
              <w:jc w:val="center"/>
              <w:rPr>
                <w:b/>
                <w:sz w:val="28"/>
                <w:szCs w:val="28"/>
                <w:lang w:val="en-US"/>
              </w:rPr>
            </w:pPr>
          </w:p>
          <w:p w:rsidR="004832A7" w:rsidRDefault="004832A7" w:rsidP="002D5398">
            <w:pPr>
              <w:jc w:val="center"/>
              <w:rPr>
                <w:lang w:val="en-US"/>
              </w:rPr>
            </w:pPr>
            <w:r w:rsidRPr="005D4B94">
              <w:rPr>
                <w:b/>
                <w:sz w:val="28"/>
                <w:szCs w:val="28"/>
                <w:lang w:val="en-US"/>
              </w:rPr>
              <w:t>Đoàn Mạnh Hồng</w:t>
            </w:r>
          </w:p>
        </w:tc>
      </w:tr>
    </w:tbl>
    <w:p w:rsidR="00831C41" w:rsidRPr="000E7964" w:rsidRDefault="00831C41">
      <w:pPr>
        <w:rPr>
          <w:sz w:val="26"/>
          <w:szCs w:val="26"/>
        </w:rPr>
      </w:pPr>
    </w:p>
    <w:sectPr w:rsidR="00831C41" w:rsidRPr="000E7964" w:rsidSect="00BC5C79">
      <w:pgSz w:w="11907" w:h="16840"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D5B" w:rsidRDefault="00E11D5B" w:rsidP="00F60F2E">
      <w:r>
        <w:separator/>
      </w:r>
    </w:p>
  </w:endnote>
  <w:endnote w:type="continuationSeparator" w:id="0">
    <w:p w:rsidR="00E11D5B" w:rsidRDefault="00E11D5B" w:rsidP="00F60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D5B" w:rsidRDefault="00E11D5B" w:rsidP="00F60F2E">
      <w:r>
        <w:separator/>
      </w:r>
    </w:p>
  </w:footnote>
  <w:footnote w:type="continuationSeparator" w:id="0">
    <w:p w:rsidR="00E11D5B" w:rsidRDefault="00E11D5B" w:rsidP="00F60F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0F69"/>
    <w:multiLevelType w:val="hybridMultilevel"/>
    <w:tmpl w:val="943A23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9F762C"/>
    <w:multiLevelType w:val="hybridMultilevel"/>
    <w:tmpl w:val="AFAE5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6E7DDA"/>
    <w:multiLevelType w:val="hybridMultilevel"/>
    <w:tmpl w:val="4B18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8A2FDD"/>
    <w:multiLevelType w:val="hybridMultilevel"/>
    <w:tmpl w:val="E556B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F75F22"/>
    <w:multiLevelType w:val="hybridMultilevel"/>
    <w:tmpl w:val="BDB43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4F31A4"/>
    <w:multiLevelType w:val="hybridMultilevel"/>
    <w:tmpl w:val="AFAE5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CE1EBD"/>
    <w:multiLevelType w:val="hybridMultilevel"/>
    <w:tmpl w:val="05CCB53E"/>
    <w:lvl w:ilvl="0" w:tplc="BC601EDC">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199F0FB0"/>
    <w:multiLevelType w:val="hybridMultilevel"/>
    <w:tmpl w:val="E8D489EA"/>
    <w:lvl w:ilvl="0" w:tplc="FA368D24">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1D1E2FE8"/>
    <w:multiLevelType w:val="hybridMultilevel"/>
    <w:tmpl w:val="168085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2FA1366"/>
    <w:multiLevelType w:val="hybridMultilevel"/>
    <w:tmpl w:val="E78227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196899"/>
    <w:multiLevelType w:val="hybridMultilevel"/>
    <w:tmpl w:val="F74CDC1C"/>
    <w:lvl w:ilvl="0" w:tplc="37F084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EB736E"/>
    <w:multiLevelType w:val="hybridMultilevel"/>
    <w:tmpl w:val="47F884E6"/>
    <w:lvl w:ilvl="0" w:tplc="BC601E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C6537E"/>
    <w:multiLevelType w:val="hybridMultilevel"/>
    <w:tmpl w:val="A4D899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6C0C81"/>
    <w:multiLevelType w:val="hybridMultilevel"/>
    <w:tmpl w:val="87A40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7737F1"/>
    <w:multiLevelType w:val="hybridMultilevel"/>
    <w:tmpl w:val="DFC64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F314BE"/>
    <w:multiLevelType w:val="hybridMultilevel"/>
    <w:tmpl w:val="C8D068E2"/>
    <w:lvl w:ilvl="0" w:tplc="D5140C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3F1480"/>
    <w:multiLevelType w:val="hybridMultilevel"/>
    <w:tmpl w:val="27E28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A128BA"/>
    <w:multiLevelType w:val="hybridMultilevel"/>
    <w:tmpl w:val="56D0DF70"/>
    <w:lvl w:ilvl="0" w:tplc="03D43B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D21490"/>
    <w:multiLevelType w:val="hybridMultilevel"/>
    <w:tmpl w:val="A4D899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E65409"/>
    <w:multiLevelType w:val="hybridMultilevel"/>
    <w:tmpl w:val="57281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B9520D"/>
    <w:multiLevelType w:val="hybridMultilevel"/>
    <w:tmpl w:val="67DCEB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F345349"/>
    <w:multiLevelType w:val="hybridMultilevel"/>
    <w:tmpl w:val="E78227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1310EED"/>
    <w:multiLevelType w:val="hybridMultilevel"/>
    <w:tmpl w:val="87A40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204E89"/>
    <w:multiLevelType w:val="hybridMultilevel"/>
    <w:tmpl w:val="67DCEB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4E06E15"/>
    <w:multiLevelType w:val="hybridMultilevel"/>
    <w:tmpl w:val="AFAE5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957394"/>
    <w:multiLevelType w:val="hybridMultilevel"/>
    <w:tmpl w:val="919463B8"/>
    <w:lvl w:ilvl="0" w:tplc="AA0032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4C6372"/>
    <w:multiLevelType w:val="hybridMultilevel"/>
    <w:tmpl w:val="A8069EBE"/>
    <w:lvl w:ilvl="0" w:tplc="5CB2761C">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7">
    <w:nsid w:val="5B4A78E5"/>
    <w:multiLevelType w:val="hybridMultilevel"/>
    <w:tmpl w:val="6EEE0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C6C5FE7"/>
    <w:multiLevelType w:val="hybridMultilevel"/>
    <w:tmpl w:val="D220C4EC"/>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9">
    <w:nsid w:val="605B5A70"/>
    <w:multiLevelType w:val="hybridMultilevel"/>
    <w:tmpl w:val="8F2C3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CD6D00"/>
    <w:multiLevelType w:val="hybridMultilevel"/>
    <w:tmpl w:val="0BA4EF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D238B5"/>
    <w:multiLevelType w:val="hybridMultilevel"/>
    <w:tmpl w:val="78362DDA"/>
    <w:lvl w:ilvl="0" w:tplc="BAA24E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D770A4"/>
    <w:multiLevelType w:val="hybridMultilevel"/>
    <w:tmpl w:val="FB84BD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6115D36"/>
    <w:multiLevelType w:val="hybridMultilevel"/>
    <w:tmpl w:val="589A8612"/>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4">
    <w:nsid w:val="67126865"/>
    <w:multiLevelType w:val="hybridMultilevel"/>
    <w:tmpl w:val="67A226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8AF5ECF"/>
    <w:multiLevelType w:val="hybridMultilevel"/>
    <w:tmpl w:val="05169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735661"/>
    <w:multiLevelType w:val="hybridMultilevel"/>
    <w:tmpl w:val="251C0690"/>
    <w:lvl w:ilvl="0" w:tplc="31920C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793FC7"/>
    <w:multiLevelType w:val="hybridMultilevel"/>
    <w:tmpl w:val="0BA4EF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0A4A13"/>
    <w:multiLevelType w:val="hybridMultilevel"/>
    <w:tmpl w:val="0D469CAE"/>
    <w:lvl w:ilvl="0" w:tplc="788626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E82011"/>
    <w:multiLevelType w:val="hybridMultilevel"/>
    <w:tmpl w:val="C1B83E94"/>
    <w:lvl w:ilvl="0" w:tplc="1B748F38">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0">
    <w:nsid w:val="7AD91E5F"/>
    <w:multiLevelType w:val="hybridMultilevel"/>
    <w:tmpl w:val="943A23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E000843"/>
    <w:multiLevelType w:val="hybridMultilevel"/>
    <w:tmpl w:val="7A48A852"/>
    <w:lvl w:ilvl="0" w:tplc="E4B44D2E">
      <w:start w:val="1"/>
      <w:numFmt w:val="decimal"/>
      <w:lvlText w:val="%1."/>
      <w:lvlJc w:val="left"/>
      <w:pPr>
        <w:ind w:left="1400" w:hanging="360"/>
      </w:pPr>
      <w:rPr>
        <w:rFonts w:ascii="Times New Roman" w:eastAsia="Times New Roman" w:hAnsi="Times New Roman" w:cs="Times New Roman"/>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42">
    <w:nsid w:val="7F356CD0"/>
    <w:multiLevelType w:val="hybridMultilevel"/>
    <w:tmpl w:val="782A8338"/>
    <w:lvl w:ilvl="0" w:tplc="AA1EBC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26"/>
  </w:num>
  <w:num w:numId="3">
    <w:abstractNumId w:val="3"/>
  </w:num>
  <w:num w:numId="4">
    <w:abstractNumId w:val="19"/>
  </w:num>
  <w:num w:numId="5">
    <w:abstractNumId w:val="33"/>
  </w:num>
  <w:num w:numId="6">
    <w:abstractNumId w:val="2"/>
  </w:num>
  <w:num w:numId="7">
    <w:abstractNumId w:val="28"/>
  </w:num>
  <w:num w:numId="8">
    <w:abstractNumId w:val="23"/>
  </w:num>
  <w:num w:numId="9">
    <w:abstractNumId w:val="12"/>
  </w:num>
  <w:num w:numId="10">
    <w:abstractNumId w:val="37"/>
  </w:num>
  <w:num w:numId="11">
    <w:abstractNumId w:val="8"/>
  </w:num>
  <w:num w:numId="12">
    <w:abstractNumId w:val="9"/>
  </w:num>
  <w:num w:numId="13">
    <w:abstractNumId w:val="22"/>
  </w:num>
  <w:num w:numId="14">
    <w:abstractNumId w:val="4"/>
  </w:num>
  <w:num w:numId="15">
    <w:abstractNumId w:val="34"/>
  </w:num>
  <w:num w:numId="16">
    <w:abstractNumId w:val="24"/>
  </w:num>
  <w:num w:numId="17">
    <w:abstractNumId w:val="40"/>
  </w:num>
  <w:num w:numId="18">
    <w:abstractNumId w:val="29"/>
  </w:num>
  <w:num w:numId="19">
    <w:abstractNumId w:val="35"/>
  </w:num>
  <w:num w:numId="20">
    <w:abstractNumId w:val="20"/>
  </w:num>
  <w:num w:numId="21">
    <w:abstractNumId w:val="18"/>
  </w:num>
  <w:num w:numId="22">
    <w:abstractNumId w:val="30"/>
  </w:num>
  <w:num w:numId="23">
    <w:abstractNumId w:val="21"/>
  </w:num>
  <w:num w:numId="24">
    <w:abstractNumId w:val="13"/>
  </w:num>
  <w:num w:numId="25">
    <w:abstractNumId w:val="5"/>
  </w:num>
  <w:num w:numId="26">
    <w:abstractNumId w:val="1"/>
  </w:num>
  <w:num w:numId="27">
    <w:abstractNumId w:val="0"/>
  </w:num>
  <w:num w:numId="28">
    <w:abstractNumId w:val="16"/>
  </w:num>
  <w:num w:numId="29">
    <w:abstractNumId w:val="27"/>
  </w:num>
  <w:num w:numId="30">
    <w:abstractNumId w:val="32"/>
  </w:num>
  <w:num w:numId="31">
    <w:abstractNumId w:val="39"/>
  </w:num>
  <w:num w:numId="32">
    <w:abstractNumId w:val="7"/>
  </w:num>
  <w:num w:numId="33">
    <w:abstractNumId w:val="6"/>
  </w:num>
  <w:num w:numId="34">
    <w:abstractNumId w:val="11"/>
  </w:num>
  <w:num w:numId="35">
    <w:abstractNumId w:val="42"/>
  </w:num>
  <w:num w:numId="36">
    <w:abstractNumId w:val="38"/>
  </w:num>
  <w:num w:numId="37">
    <w:abstractNumId w:val="17"/>
  </w:num>
  <w:num w:numId="38">
    <w:abstractNumId w:val="31"/>
  </w:num>
  <w:num w:numId="39">
    <w:abstractNumId w:val="25"/>
  </w:num>
  <w:num w:numId="40">
    <w:abstractNumId w:val="36"/>
  </w:num>
  <w:num w:numId="41">
    <w:abstractNumId w:val="10"/>
  </w:num>
  <w:num w:numId="42">
    <w:abstractNumId w:val="15"/>
  </w:num>
  <w:num w:numId="43">
    <w:abstractNumId w:val="1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964"/>
    <w:rsid w:val="00000952"/>
    <w:rsid w:val="000039E8"/>
    <w:rsid w:val="00032FAE"/>
    <w:rsid w:val="00044DAE"/>
    <w:rsid w:val="0004736D"/>
    <w:rsid w:val="00072253"/>
    <w:rsid w:val="0007658B"/>
    <w:rsid w:val="000803C9"/>
    <w:rsid w:val="00082BE4"/>
    <w:rsid w:val="000A03D8"/>
    <w:rsid w:val="000B3A47"/>
    <w:rsid w:val="000B719F"/>
    <w:rsid w:val="000D1475"/>
    <w:rsid w:val="000D5EC5"/>
    <w:rsid w:val="000E522E"/>
    <w:rsid w:val="000E53DB"/>
    <w:rsid w:val="000E7964"/>
    <w:rsid w:val="00114F2F"/>
    <w:rsid w:val="00120291"/>
    <w:rsid w:val="00120957"/>
    <w:rsid w:val="00133501"/>
    <w:rsid w:val="00133D44"/>
    <w:rsid w:val="00141413"/>
    <w:rsid w:val="00144959"/>
    <w:rsid w:val="00150B9F"/>
    <w:rsid w:val="00156F16"/>
    <w:rsid w:val="00166EE2"/>
    <w:rsid w:val="00175FF0"/>
    <w:rsid w:val="001A5B96"/>
    <w:rsid w:val="001A5B97"/>
    <w:rsid w:val="001B5FB1"/>
    <w:rsid w:val="001C28F6"/>
    <w:rsid w:val="001D1CE8"/>
    <w:rsid w:val="001D543D"/>
    <w:rsid w:val="001D77DE"/>
    <w:rsid w:val="001E771A"/>
    <w:rsid w:val="001F0C71"/>
    <w:rsid w:val="001F3C76"/>
    <w:rsid w:val="00210C89"/>
    <w:rsid w:val="0021171A"/>
    <w:rsid w:val="002316BA"/>
    <w:rsid w:val="002456FD"/>
    <w:rsid w:val="00262FF0"/>
    <w:rsid w:val="00267565"/>
    <w:rsid w:val="00274C68"/>
    <w:rsid w:val="0027601B"/>
    <w:rsid w:val="00291DCB"/>
    <w:rsid w:val="002A4E7E"/>
    <w:rsid w:val="002A6883"/>
    <w:rsid w:val="002B14F3"/>
    <w:rsid w:val="002B1C1A"/>
    <w:rsid w:val="002B2ECD"/>
    <w:rsid w:val="002B3ACB"/>
    <w:rsid w:val="002B4AFF"/>
    <w:rsid w:val="002D5398"/>
    <w:rsid w:val="002D6E53"/>
    <w:rsid w:val="002E28D3"/>
    <w:rsid w:val="002F324E"/>
    <w:rsid w:val="00307945"/>
    <w:rsid w:val="00311A99"/>
    <w:rsid w:val="003128A4"/>
    <w:rsid w:val="00312FA4"/>
    <w:rsid w:val="0031384D"/>
    <w:rsid w:val="00314F11"/>
    <w:rsid w:val="003204D9"/>
    <w:rsid w:val="0033372A"/>
    <w:rsid w:val="003368CA"/>
    <w:rsid w:val="00352A75"/>
    <w:rsid w:val="00357295"/>
    <w:rsid w:val="00360719"/>
    <w:rsid w:val="003614CB"/>
    <w:rsid w:val="00364069"/>
    <w:rsid w:val="0037749E"/>
    <w:rsid w:val="00377A08"/>
    <w:rsid w:val="003A29BB"/>
    <w:rsid w:val="003D5E0A"/>
    <w:rsid w:val="003E2492"/>
    <w:rsid w:val="003F2DC2"/>
    <w:rsid w:val="004278D2"/>
    <w:rsid w:val="00445934"/>
    <w:rsid w:val="00455F8A"/>
    <w:rsid w:val="0047594C"/>
    <w:rsid w:val="00477931"/>
    <w:rsid w:val="004832A7"/>
    <w:rsid w:val="0049302C"/>
    <w:rsid w:val="00497E44"/>
    <w:rsid w:val="004A0AF7"/>
    <w:rsid w:val="004A555C"/>
    <w:rsid w:val="004C157A"/>
    <w:rsid w:val="004D7D50"/>
    <w:rsid w:val="0050559A"/>
    <w:rsid w:val="00510D83"/>
    <w:rsid w:val="005126B5"/>
    <w:rsid w:val="00514B83"/>
    <w:rsid w:val="00516BDE"/>
    <w:rsid w:val="00526562"/>
    <w:rsid w:val="00535621"/>
    <w:rsid w:val="00537564"/>
    <w:rsid w:val="00545368"/>
    <w:rsid w:val="005467D1"/>
    <w:rsid w:val="005469BD"/>
    <w:rsid w:val="00550A8E"/>
    <w:rsid w:val="00577037"/>
    <w:rsid w:val="005A4C4E"/>
    <w:rsid w:val="005B1F16"/>
    <w:rsid w:val="005D0E6A"/>
    <w:rsid w:val="005D3CAA"/>
    <w:rsid w:val="005D4B94"/>
    <w:rsid w:val="005E0991"/>
    <w:rsid w:val="005E2C48"/>
    <w:rsid w:val="005E44C5"/>
    <w:rsid w:val="005E46DD"/>
    <w:rsid w:val="005F1165"/>
    <w:rsid w:val="006030F7"/>
    <w:rsid w:val="00632AFB"/>
    <w:rsid w:val="00654987"/>
    <w:rsid w:val="00654CE4"/>
    <w:rsid w:val="0066306D"/>
    <w:rsid w:val="00670C96"/>
    <w:rsid w:val="0067668D"/>
    <w:rsid w:val="006A2ED6"/>
    <w:rsid w:val="006A5116"/>
    <w:rsid w:val="006D3A98"/>
    <w:rsid w:val="006E4166"/>
    <w:rsid w:val="00701711"/>
    <w:rsid w:val="00705703"/>
    <w:rsid w:val="00712D47"/>
    <w:rsid w:val="007221E7"/>
    <w:rsid w:val="00724280"/>
    <w:rsid w:val="00727E9F"/>
    <w:rsid w:val="00732392"/>
    <w:rsid w:val="00744A36"/>
    <w:rsid w:val="0075462C"/>
    <w:rsid w:val="00765DCB"/>
    <w:rsid w:val="00772B8F"/>
    <w:rsid w:val="007754F1"/>
    <w:rsid w:val="00775C8A"/>
    <w:rsid w:val="00790936"/>
    <w:rsid w:val="00795D1D"/>
    <w:rsid w:val="00797C1E"/>
    <w:rsid w:val="007A2C87"/>
    <w:rsid w:val="007B553A"/>
    <w:rsid w:val="007C00C4"/>
    <w:rsid w:val="007C58D5"/>
    <w:rsid w:val="007D6CA2"/>
    <w:rsid w:val="007F1B77"/>
    <w:rsid w:val="007F263B"/>
    <w:rsid w:val="00800093"/>
    <w:rsid w:val="0081734F"/>
    <w:rsid w:val="00821DED"/>
    <w:rsid w:val="00822BA8"/>
    <w:rsid w:val="00823BA4"/>
    <w:rsid w:val="00826CB6"/>
    <w:rsid w:val="00831C41"/>
    <w:rsid w:val="00834278"/>
    <w:rsid w:val="00834C53"/>
    <w:rsid w:val="00842AA7"/>
    <w:rsid w:val="00867A02"/>
    <w:rsid w:val="00883671"/>
    <w:rsid w:val="008977E0"/>
    <w:rsid w:val="008A32CC"/>
    <w:rsid w:val="008C183B"/>
    <w:rsid w:val="008D334B"/>
    <w:rsid w:val="008E698E"/>
    <w:rsid w:val="008F5A3F"/>
    <w:rsid w:val="00902A97"/>
    <w:rsid w:val="00904859"/>
    <w:rsid w:val="00910D02"/>
    <w:rsid w:val="00915D42"/>
    <w:rsid w:val="00936452"/>
    <w:rsid w:val="009506C5"/>
    <w:rsid w:val="009546BE"/>
    <w:rsid w:val="0097032A"/>
    <w:rsid w:val="00976C3F"/>
    <w:rsid w:val="009837BB"/>
    <w:rsid w:val="009857F9"/>
    <w:rsid w:val="009859FE"/>
    <w:rsid w:val="009873D4"/>
    <w:rsid w:val="00997B62"/>
    <w:rsid w:val="009B524D"/>
    <w:rsid w:val="009D1490"/>
    <w:rsid w:val="009E4FFF"/>
    <w:rsid w:val="009E5E06"/>
    <w:rsid w:val="00A0147F"/>
    <w:rsid w:val="00A02587"/>
    <w:rsid w:val="00A1062B"/>
    <w:rsid w:val="00A1069A"/>
    <w:rsid w:val="00A34FE1"/>
    <w:rsid w:val="00A36C13"/>
    <w:rsid w:val="00A37534"/>
    <w:rsid w:val="00A46C6F"/>
    <w:rsid w:val="00A50A4D"/>
    <w:rsid w:val="00A561FE"/>
    <w:rsid w:val="00A568E3"/>
    <w:rsid w:val="00A56F20"/>
    <w:rsid w:val="00A61482"/>
    <w:rsid w:val="00A67C1E"/>
    <w:rsid w:val="00A714A2"/>
    <w:rsid w:val="00A746B7"/>
    <w:rsid w:val="00A759AC"/>
    <w:rsid w:val="00A836D7"/>
    <w:rsid w:val="00A86D03"/>
    <w:rsid w:val="00A922CA"/>
    <w:rsid w:val="00A927AD"/>
    <w:rsid w:val="00AA4DC4"/>
    <w:rsid w:val="00AB4CBC"/>
    <w:rsid w:val="00AB4DEF"/>
    <w:rsid w:val="00AD1ABF"/>
    <w:rsid w:val="00AD7179"/>
    <w:rsid w:val="00AE7E6A"/>
    <w:rsid w:val="00AF54F4"/>
    <w:rsid w:val="00B024C6"/>
    <w:rsid w:val="00B113BE"/>
    <w:rsid w:val="00B1218E"/>
    <w:rsid w:val="00B13874"/>
    <w:rsid w:val="00B26B14"/>
    <w:rsid w:val="00B423B0"/>
    <w:rsid w:val="00B42D3C"/>
    <w:rsid w:val="00B435AE"/>
    <w:rsid w:val="00B60DCC"/>
    <w:rsid w:val="00B644B2"/>
    <w:rsid w:val="00B65AC7"/>
    <w:rsid w:val="00BA79C1"/>
    <w:rsid w:val="00BB1986"/>
    <w:rsid w:val="00BB7AC2"/>
    <w:rsid w:val="00BC5C79"/>
    <w:rsid w:val="00BE4FED"/>
    <w:rsid w:val="00C02780"/>
    <w:rsid w:val="00C05B8E"/>
    <w:rsid w:val="00C17A77"/>
    <w:rsid w:val="00C27A35"/>
    <w:rsid w:val="00C330DE"/>
    <w:rsid w:val="00C40524"/>
    <w:rsid w:val="00C4387F"/>
    <w:rsid w:val="00C628D9"/>
    <w:rsid w:val="00C63ACE"/>
    <w:rsid w:val="00CA1966"/>
    <w:rsid w:val="00CB019F"/>
    <w:rsid w:val="00CC1DA2"/>
    <w:rsid w:val="00CE2857"/>
    <w:rsid w:val="00CE5BA3"/>
    <w:rsid w:val="00CE733C"/>
    <w:rsid w:val="00D103AE"/>
    <w:rsid w:val="00D14D5C"/>
    <w:rsid w:val="00D32BB9"/>
    <w:rsid w:val="00D52781"/>
    <w:rsid w:val="00D62774"/>
    <w:rsid w:val="00D63852"/>
    <w:rsid w:val="00D7206F"/>
    <w:rsid w:val="00D77335"/>
    <w:rsid w:val="00D83DFE"/>
    <w:rsid w:val="00D967C7"/>
    <w:rsid w:val="00D97BE5"/>
    <w:rsid w:val="00DA084C"/>
    <w:rsid w:val="00DB1522"/>
    <w:rsid w:val="00DB5AAC"/>
    <w:rsid w:val="00DD1875"/>
    <w:rsid w:val="00E0420E"/>
    <w:rsid w:val="00E11D5B"/>
    <w:rsid w:val="00E15D2E"/>
    <w:rsid w:val="00E27C83"/>
    <w:rsid w:val="00E33DBE"/>
    <w:rsid w:val="00E43F27"/>
    <w:rsid w:val="00E45F32"/>
    <w:rsid w:val="00E52B3A"/>
    <w:rsid w:val="00E62619"/>
    <w:rsid w:val="00E76B6E"/>
    <w:rsid w:val="00EB685C"/>
    <w:rsid w:val="00EB75F8"/>
    <w:rsid w:val="00EF62DC"/>
    <w:rsid w:val="00F132C4"/>
    <w:rsid w:val="00F30A86"/>
    <w:rsid w:val="00F366DE"/>
    <w:rsid w:val="00F403D9"/>
    <w:rsid w:val="00F46806"/>
    <w:rsid w:val="00F60F2E"/>
    <w:rsid w:val="00F61223"/>
    <w:rsid w:val="00F63F43"/>
    <w:rsid w:val="00F74186"/>
    <w:rsid w:val="00F91AFB"/>
    <w:rsid w:val="00F92092"/>
    <w:rsid w:val="00F92206"/>
    <w:rsid w:val="00F92F66"/>
    <w:rsid w:val="00F96591"/>
    <w:rsid w:val="00FC105E"/>
    <w:rsid w:val="00FC491E"/>
    <w:rsid w:val="00FD24BC"/>
    <w:rsid w:val="00FD2C5B"/>
    <w:rsid w:val="00FE0868"/>
    <w:rsid w:val="00FE68DC"/>
    <w:rsid w:val="00FF195E"/>
    <w:rsid w:val="00FF2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9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964"/>
    <w:pPr>
      <w:ind w:left="720"/>
      <w:contextualSpacing/>
    </w:pPr>
  </w:style>
  <w:style w:type="table" w:styleId="TableGrid">
    <w:name w:val="Table Grid"/>
    <w:basedOn w:val="TableNormal"/>
    <w:uiPriority w:val="59"/>
    <w:rsid w:val="00364069"/>
    <w:pPr>
      <w:spacing w:after="0" w:line="240" w:lineRule="auto"/>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44DAE"/>
    <w:rPr>
      <w:rFonts w:ascii="Tahoma" w:hAnsi="Tahoma" w:cs="Tahoma"/>
      <w:sz w:val="16"/>
      <w:szCs w:val="16"/>
    </w:rPr>
  </w:style>
  <w:style w:type="character" w:customStyle="1" w:styleId="BalloonTextChar">
    <w:name w:val="Balloon Text Char"/>
    <w:basedOn w:val="DefaultParagraphFont"/>
    <w:link w:val="BalloonText"/>
    <w:uiPriority w:val="99"/>
    <w:semiHidden/>
    <w:rsid w:val="00044DAE"/>
    <w:rPr>
      <w:rFonts w:ascii="Tahoma" w:eastAsia="Times New Roman" w:hAnsi="Tahoma" w:cs="Tahoma"/>
      <w:sz w:val="16"/>
      <w:szCs w:val="16"/>
    </w:rPr>
  </w:style>
  <w:style w:type="paragraph" w:styleId="Header">
    <w:name w:val="header"/>
    <w:basedOn w:val="Normal"/>
    <w:link w:val="HeaderChar"/>
    <w:uiPriority w:val="99"/>
    <w:unhideWhenUsed/>
    <w:rsid w:val="00F60F2E"/>
    <w:pPr>
      <w:tabs>
        <w:tab w:val="center" w:pos="4680"/>
        <w:tab w:val="right" w:pos="9360"/>
      </w:tabs>
    </w:pPr>
  </w:style>
  <w:style w:type="character" w:customStyle="1" w:styleId="HeaderChar">
    <w:name w:val="Header Char"/>
    <w:basedOn w:val="DefaultParagraphFont"/>
    <w:link w:val="Header"/>
    <w:uiPriority w:val="99"/>
    <w:rsid w:val="00F60F2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0F2E"/>
    <w:pPr>
      <w:tabs>
        <w:tab w:val="center" w:pos="4680"/>
        <w:tab w:val="right" w:pos="9360"/>
      </w:tabs>
    </w:pPr>
  </w:style>
  <w:style w:type="character" w:customStyle="1" w:styleId="FooterChar">
    <w:name w:val="Footer Char"/>
    <w:basedOn w:val="DefaultParagraphFont"/>
    <w:link w:val="Footer"/>
    <w:uiPriority w:val="99"/>
    <w:rsid w:val="00F60F2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9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964"/>
    <w:pPr>
      <w:ind w:left="720"/>
      <w:contextualSpacing/>
    </w:pPr>
  </w:style>
  <w:style w:type="table" w:styleId="TableGrid">
    <w:name w:val="Table Grid"/>
    <w:basedOn w:val="TableNormal"/>
    <w:uiPriority w:val="59"/>
    <w:rsid w:val="00364069"/>
    <w:pPr>
      <w:spacing w:after="0" w:line="240" w:lineRule="auto"/>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44DAE"/>
    <w:rPr>
      <w:rFonts w:ascii="Tahoma" w:hAnsi="Tahoma" w:cs="Tahoma"/>
      <w:sz w:val="16"/>
      <w:szCs w:val="16"/>
    </w:rPr>
  </w:style>
  <w:style w:type="character" w:customStyle="1" w:styleId="BalloonTextChar">
    <w:name w:val="Balloon Text Char"/>
    <w:basedOn w:val="DefaultParagraphFont"/>
    <w:link w:val="BalloonText"/>
    <w:uiPriority w:val="99"/>
    <w:semiHidden/>
    <w:rsid w:val="00044DAE"/>
    <w:rPr>
      <w:rFonts w:ascii="Tahoma" w:eastAsia="Times New Roman" w:hAnsi="Tahoma" w:cs="Tahoma"/>
      <w:sz w:val="16"/>
      <w:szCs w:val="16"/>
    </w:rPr>
  </w:style>
  <w:style w:type="paragraph" w:styleId="Header">
    <w:name w:val="header"/>
    <w:basedOn w:val="Normal"/>
    <w:link w:val="HeaderChar"/>
    <w:uiPriority w:val="99"/>
    <w:unhideWhenUsed/>
    <w:rsid w:val="00F60F2E"/>
    <w:pPr>
      <w:tabs>
        <w:tab w:val="center" w:pos="4680"/>
        <w:tab w:val="right" w:pos="9360"/>
      </w:tabs>
    </w:pPr>
  </w:style>
  <w:style w:type="character" w:customStyle="1" w:styleId="HeaderChar">
    <w:name w:val="Header Char"/>
    <w:basedOn w:val="DefaultParagraphFont"/>
    <w:link w:val="Header"/>
    <w:uiPriority w:val="99"/>
    <w:rsid w:val="00F60F2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0F2E"/>
    <w:pPr>
      <w:tabs>
        <w:tab w:val="center" w:pos="4680"/>
        <w:tab w:val="right" w:pos="9360"/>
      </w:tabs>
    </w:pPr>
  </w:style>
  <w:style w:type="character" w:customStyle="1" w:styleId="FooterChar">
    <w:name w:val="Footer Char"/>
    <w:basedOn w:val="DefaultParagraphFont"/>
    <w:link w:val="Footer"/>
    <w:uiPriority w:val="99"/>
    <w:rsid w:val="00F60F2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E79DF-095B-4613-A144-7C3E85916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7</Pages>
  <Words>1939</Words>
  <Characters>11053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TGS</dc:creator>
  <cp:lastModifiedBy>Admin</cp:lastModifiedBy>
  <cp:revision>28</cp:revision>
  <cp:lastPrinted>2018-08-13T02:50:00Z</cp:lastPrinted>
  <dcterms:created xsi:type="dcterms:W3CDTF">2020-03-21T05:36:00Z</dcterms:created>
  <dcterms:modified xsi:type="dcterms:W3CDTF">2020-03-23T02:10:00Z</dcterms:modified>
</cp:coreProperties>
</file>