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11B4A" w14:textId="3D87EB05" w:rsidR="00480690" w:rsidRDefault="00480690" w:rsidP="00480690">
      <w:pPr>
        <w:jc w:val="center"/>
        <w:rPr>
          <w:rFonts w:ascii="Cambria" w:hAnsi="Cambria"/>
          <w:b/>
          <w:bCs/>
        </w:rPr>
      </w:pPr>
      <w:r w:rsidRPr="007D0130">
        <w:rPr>
          <w:rFonts w:ascii="Cambria" w:hAnsi="Cambria"/>
          <w:b/>
          <w:bCs/>
        </w:rPr>
        <w:t>HƯỚNG DẪN THAY ĐỔI, ĐẶT LẠI MẬT KHẨU TÀI KHOẢN ĐĂNG NHẬP</w:t>
      </w:r>
      <w:r w:rsidR="00A52EAC" w:rsidRPr="007D0130">
        <w:rPr>
          <w:rFonts w:ascii="Cambria" w:hAnsi="Cambria"/>
          <w:b/>
          <w:bCs/>
        </w:rPr>
        <w:t xml:space="preserve"> KHI TÍCH HỢP LDAP</w:t>
      </w:r>
    </w:p>
    <w:p w14:paraId="226A247C" w14:textId="77777777" w:rsidR="00A52EAC" w:rsidRPr="007D0130" w:rsidRDefault="00A52EAC" w:rsidP="00A52EAC">
      <w:pPr>
        <w:spacing w:line="360" w:lineRule="auto"/>
        <w:rPr>
          <w:rFonts w:ascii="Cambria" w:hAnsi="Cambria"/>
        </w:rPr>
      </w:pPr>
      <w:r w:rsidRPr="007D0130">
        <w:rPr>
          <w:rFonts w:ascii="Cambria" w:hAnsi="Cambria"/>
        </w:rPr>
        <w:t>Mỗi bạn đọc đều có thể sử dụng tài khoản đã được cung cấp để đăng nhập và quản lý tài khoản của mình trên cổng tìm kiếm tập trung EDS.</w:t>
      </w:r>
    </w:p>
    <w:p w14:paraId="7B2E2ADE" w14:textId="5668D7E4" w:rsidR="00A52EAC" w:rsidRDefault="00A52EAC" w:rsidP="00A52EAC">
      <w:pPr>
        <w:spacing w:line="360" w:lineRule="auto"/>
        <w:rPr>
          <w:rFonts w:ascii="Cambria" w:hAnsi="Cambria"/>
        </w:rPr>
      </w:pPr>
      <w:r w:rsidRPr="007D0130">
        <w:rPr>
          <w:rFonts w:ascii="Cambria" w:hAnsi="Cambria"/>
        </w:rPr>
        <w:t>Để đảm bảo tính bảo mật của tài khoản, bạn đọc nên tiến hành thay đổi mật khẩu.</w:t>
      </w:r>
    </w:p>
    <w:p w14:paraId="214E4D39" w14:textId="47CCD636" w:rsidR="000A3EB0" w:rsidRPr="007D0130" w:rsidRDefault="000A3EB0" w:rsidP="000A3EB0">
      <w:pPr>
        <w:pStyle w:val="ListParagraph"/>
        <w:spacing w:after="160" w:line="360" w:lineRule="auto"/>
        <w:ind w:left="0"/>
        <w:jc w:val="left"/>
        <w:outlineLvl w:val="0"/>
        <w:rPr>
          <w:rFonts w:ascii="Cambria" w:hAnsi="Cambria"/>
          <w:b/>
          <w:bCs/>
        </w:rPr>
      </w:pPr>
      <w:bookmarkStart w:id="0" w:name="_Toc65230614"/>
      <w:r>
        <w:rPr>
          <w:rFonts w:ascii="Cambria" w:hAnsi="Cambria"/>
          <w:b/>
          <w:bCs/>
        </w:rPr>
        <w:t xml:space="preserve">1. </w:t>
      </w:r>
      <w:r w:rsidRPr="007D0130">
        <w:rPr>
          <w:rFonts w:ascii="Cambria" w:hAnsi="Cambria"/>
          <w:b/>
          <w:bCs/>
        </w:rPr>
        <w:t>Thay đổi mật khẩu</w:t>
      </w:r>
      <w:bookmarkEnd w:id="0"/>
    </w:p>
    <w:p w14:paraId="352F7791" w14:textId="7C14BB9E" w:rsidR="00A52EAC" w:rsidRPr="007D0130" w:rsidRDefault="000A3EB0" w:rsidP="00A52EAC">
      <w:pPr>
        <w:spacing w:line="360" w:lineRule="auto"/>
        <w:rPr>
          <w:rFonts w:ascii="Cambria" w:hAnsi="Cambria"/>
        </w:rPr>
      </w:pPr>
      <w:r>
        <w:rPr>
          <w:rFonts w:ascii="Cambria" w:hAnsi="Cambria"/>
        </w:rPr>
        <w:t>T</w:t>
      </w:r>
      <w:r w:rsidR="00F36030">
        <w:rPr>
          <w:rFonts w:ascii="Cambria" w:hAnsi="Cambria"/>
        </w:rPr>
        <w:t xml:space="preserve">ài khoản đã được </w:t>
      </w:r>
      <w:r w:rsidR="00A00A25">
        <w:rPr>
          <w:rFonts w:ascii="Cambria" w:hAnsi="Cambria"/>
        </w:rPr>
        <w:t>quản lý trên hệ thống quản lý người dùng LDAP</w:t>
      </w:r>
      <w:r w:rsidR="00197104">
        <w:rPr>
          <w:rFonts w:ascii="Cambria" w:hAnsi="Cambria"/>
        </w:rPr>
        <w:t xml:space="preserve"> VNEUa</w:t>
      </w:r>
      <w:r w:rsidR="00A00A25">
        <w:rPr>
          <w:rFonts w:ascii="Cambria" w:hAnsi="Cambria"/>
        </w:rPr>
        <w:t xml:space="preserve">, </w:t>
      </w:r>
      <w:r>
        <w:rPr>
          <w:rFonts w:ascii="Cambria" w:hAnsi="Cambria"/>
        </w:rPr>
        <w:t>bạn thực hiện</w:t>
      </w:r>
      <w:r w:rsidR="00A52EAC" w:rsidRPr="007D0130">
        <w:rPr>
          <w:rFonts w:ascii="Cambria" w:hAnsi="Cambria"/>
        </w:rPr>
        <w:t xml:space="preserve"> thay đổi mật khẩu</w:t>
      </w:r>
      <w:r>
        <w:rPr>
          <w:rFonts w:ascii="Cambria" w:hAnsi="Cambria"/>
        </w:rPr>
        <w:t xml:space="preserve"> theo</w:t>
      </w:r>
      <w:r w:rsidR="00A52EAC" w:rsidRPr="007D0130">
        <w:rPr>
          <w:rFonts w:ascii="Cambria" w:hAnsi="Cambria"/>
        </w:rPr>
        <w:t xml:space="preserve"> các bước sau:</w:t>
      </w:r>
    </w:p>
    <w:p w14:paraId="790AC552" w14:textId="03485307" w:rsidR="00A52EAC" w:rsidRDefault="00A52EAC" w:rsidP="00A52EAC">
      <w:pPr>
        <w:spacing w:line="360" w:lineRule="auto"/>
        <w:rPr>
          <w:rFonts w:ascii="Cambria" w:hAnsi="Cambria"/>
        </w:rPr>
      </w:pPr>
      <w:r w:rsidRPr="007D0130">
        <w:rPr>
          <w:rFonts w:ascii="Cambria" w:hAnsi="Cambria"/>
          <w:b/>
          <w:bCs/>
        </w:rPr>
        <w:t>Bước 1:</w:t>
      </w:r>
      <w:r w:rsidRPr="007D0130">
        <w:rPr>
          <w:rFonts w:ascii="Cambria" w:hAnsi="Cambria"/>
        </w:rPr>
        <w:t xml:space="preserve"> Truy cập vào </w:t>
      </w:r>
      <w:r w:rsidR="00A00A25">
        <w:rPr>
          <w:rFonts w:ascii="Cambria" w:hAnsi="Cambria"/>
        </w:rPr>
        <w:t>đường dẫn sau:</w:t>
      </w:r>
    </w:p>
    <w:p w14:paraId="6145E959" w14:textId="00E8C505" w:rsidR="00A00A25" w:rsidRPr="007D0130" w:rsidRDefault="00000000" w:rsidP="00A52EAC">
      <w:pPr>
        <w:spacing w:line="360" w:lineRule="auto"/>
        <w:rPr>
          <w:rFonts w:ascii="Cambria" w:hAnsi="Cambria"/>
        </w:rPr>
      </w:pPr>
      <w:hyperlink r:id="rId6" w:history="1">
        <w:r w:rsidR="002B2277" w:rsidRPr="00EB1AEF">
          <w:rPr>
            <w:rStyle w:val="Hyperlink"/>
            <w:rFonts w:ascii="Cambria" w:hAnsi="Cambria"/>
          </w:rPr>
          <w:t>http://118.70.109.152:8194/</w:t>
        </w:r>
      </w:hyperlink>
      <w:r w:rsidR="002B2277">
        <w:rPr>
          <w:rFonts w:ascii="Cambria" w:hAnsi="Cambria"/>
        </w:rPr>
        <w:t xml:space="preserve"> </w:t>
      </w:r>
    </w:p>
    <w:p w14:paraId="2D40DE37" w14:textId="7CBE5C5B" w:rsidR="00A52EAC" w:rsidRPr="007D0130" w:rsidRDefault="002B2277" w:rsidP="00A52EAC">
      <w:pPr>
        <w:spacing w:line="360" w:lineRule="auto"/>
        <w:jc w:val="center"/>
        <w:rPr>
          <w:rFonts w:ascii="Cambria" w:hAnsi="Cambria"/>
        </w:rPr>
      </w:pPr>
      <w:r>
        <w:drawing>
          <wp:inline distT="0" distB="0" distL="0" distR="0" wp14:anchorId="2DEA1C73" wp14:editId="126E9755">
            <wp:extent cx="5731510" cy="3118485"/>
            <wp:effectExtent l="19050" t="19050" r="21590" b="2476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
                    <a:stretch>
                      <a:fillRect/>
                    </a:stretch>
                  </pic:blipFill>
                  <pic:spPr>
                    <a:xfrm>
                      <a:off x="0" y="0"/>
                      <a:ext cx="5731510" cy="3118485"/>
                    </a:xfrm>
                    <a:prstGeom prst="rect">
                      <a:avLst/>
                    </a:prstGeom>
                    <a:ln>
                      <a:solidFill>
                        <a:schemeClr val="accent1"/>
                      </a:solidFill>
                    </a:ln>
                  </pic:spPr>
                </pic:pic>
              </a:graphicData>
            </a:graphic>
          </wp:inline>
        </w:drawing>
      </w:r>
    </w:p>
    <w:p w14:paraId="6E1E9219" w14:textId="77777777" w:rsidR="00A17C99" w:rsidRDefault="00A52EAC" w:rsidP="00A52EAC">
      <w:pPr>
        <w:spacing w:line="360" w:lineRule="auto"/>
        <w:rPr>
          <w:rFonts w:ascii="Cambria" w:hAnsi="Cambria"/>
        </w:rPr>
      </w:pPr>
      <w:r w:rsidRPr="007D0130">
        <w:rPr>
          <w:rFonts w:ascii="Cambria" w:hAnsi="Cambria"/>
          <w:b/>
          <w:bCs/>
        </w:rPr>
        <w:t xml:space="preserve">Bước </w:t>
      </w:r>
      <w:r w:rsidR="00F606EB">
        <w:rPr>
          <w:rFonts w:ascii="Cambria" w:hAnsi="Cambria"/>
          <w:b/>
          <w:bCs/>
        </w:rPr>
        <w:t>2</w:t>
      </w:r>
      <w:r w:rsidRPr="007D0130">
        <w:rPr>
          <w:rFonts w:ascii="Cambria" w:hAnsi="Cambria"/>
        </w:rPr>
        <w:t xml:space="preserve">: Thực hiện nhập </w:t>
      </w:r>
      <w:r w:rsidR="00A17C99">
        <w:rPr>
          <w:rFonts w:ascii="Cambria" w:hAnsi="Cambria"/>
        </w:rPr>
        <w:t>các thông tin:</w:t>
      </w:r>
    </w:p>
    <w:p w14:paraId="5DEDD9C2" w14:textId="1CE7AFF5" w:rsidR="00A17C99" w:rsidRDefault="00A17C99" w:rsidP="00A17C99">
      <w:pPr>
        <w:pStyle w:val="ListParagraph"/>
        <w:numPr>
          <w:ilvl w:val="0"/>
          <w:numId w:val="3"/>
        </w:numPr>
        <w:spacing w:line="360" w:lineRule="auto"/>
        <w:rPr>
          <w:rFonts w:ascii="Cambria" w:hAnsi="Cambria"/>
        </w:rPr>
      </w:pPr>
      <w:r>
        <w:rPr>
          <w:rFonts w:ascii="Cambria" w:hAnsi="Cambria"/>
        </w:rPr>
        <w:t xml:space="preserve">Login: Nhập </w:t>
      </w:r>
      <w:r w:rsidR="00002F7C">
        <w:rPr>
          <w:rFonts w:ascii="Cambria" w:hAnsi="Cambria"/>
        </w:rPr>
        <w:t>thông tin username</w:t>
      </w:r>
    </w:p>
    <w:p w14:paraId="23C44882" w14:textId="085BA299" w:rsidR="00002F7C" w:rsidRDefault="00002F7C" w:rsidP="00A17C99">
      <w:pPr>
        <w:pStyle w:val="ListParagraph"/>
        <w:numPr>
          <w:ilvl w:val="0"/>
          <w:numId w:val="3"/>
        </w:numPr>
        <w:spacing w:line="360" w:lineRule="auto"/>
        <w:rPr>
          <w:rFonts w:ascii="Cambria" w:hAnsi="Cambria"/>
        </w:rPr>
      </w:pPr>
      <w:r>
        <w:rPr>
          <w:rFonts w:ascii="Cambria" w:hAnsi="Cambria"/>
        </w:rPr>
        <w:t>Old password: Nhập thông tin mật khẩu cũ</w:t>
      </w:r>
    </w:p>
    <w:p w14:paraId="5769C97D" w14:textId="4FBEA15A" w:rsidR="00002F7C" w:rsidRDefault="00002F7C" w:rsidP="00A17C99">
      <w:pPr>
        <w:pStyle w:val="ListParagraph"/>
        <w:numPr>
          <w:ilvl w:val="0"/>
          <w:numId w:val="3"/>
        </w:numPr>
        <w:spacing w:line="360" w:lineRule="auto"/>
        <w:rPr>
          <w:rFonts w:ascii="Cambria" w:hAnsi="Cambria"/>
        </w:rPr>
      </w:pPr>
      <w:r>
        <w:rPr>
          <w:rFonts w:ascii="Cambria" w:hAnsi="Cambria"/>
        </w:rPr>
        <w:t>New password: Nhập thông tin mật khẩu mới</w:t>
      </w:r>
    </w:p>
    <w:p w14:paraId="57F11E8F" w14:textId="7CDCF700" w:rsidR="00002F7C" w:rsidRPr="00A17C99" w:rsidRDefault="00002F7C" w:rsidP="00A17C99">
      <w:pPr>
        <w:pStyle w:val="ListParagraph"/>
        <w:numPr>
          <w:ilvl w:val="0"/>
          <w:numId w:val="3"/>
        </w:numPr>
        <w:spacing w:line="360" w:lineRule="auto"/>
        <w:rPr>
          <w:rFonts w:ascii="Cambria" w:hAnsi="Cambria"/>
        </w:rPr>
      </w:pPr>
      <w:r>
        <w:rPr>
          <w:rFonts w:ascii="Cambria" w:hAnsi="Cambria"/>
        </w:rPr>
        <w:t>Confirm: Xác nhận lại thông tin mật khẩu mới</w:t>
      </w:r>
    </w:p>
    <w:p w14:paraId="704C25DE" w14:textId="67D99897" w:rsidR="00A52EAC" w:rsidRPr="007D0130" w:rsidRDefault="00002F7C" w:rsidP="00A52EAC">
      <w:pPr>
        <w:spacing w:line="360" w:lineRule="auto"/>
        <w:rPr>
          <w:rFonts w:ascii="Cambria" w:hAnsi="Cambria"/>
        </w:rPr>
      </w:pPr>
      <w:r w:rsidRPr="00A75F91">
        <w:rPr>
          <w:rFonts w:ascii="Cambria" w:hAnsi="Cambria"/>
          <w:b/>
          <w:bCs/>
        </w:rPr>
        <w:t xml:space="preserve">Bước 3: </w:t>
      </w:r>
      <w:r>
        <w:rPr>
          <w:rFonts w:ascii="Cambria" w:hAnsi="Cambria"/>
        </w:rPr>
        <w:t xml:space="preserve">Nhấp </w:t>
      </w:r>
      <w:r w:rsidR="00A75F91">
        <w:rPr>
          <w:rFonts w:ascii="Cambria" w:hAnsi="Cambria"/>
        </w:rPr>
        <w:t>chuột vào nút chức năng</w:t>
      </w:r>
      <w:r w:rsidR="00A52EAC" w:rsidRPr="007D0130">
        <w:rPr>
          <w:rFonts w:ascii="Cambria" w:hAnsi="Cambria"/>
        </w:rPr>
        <w:t xml:space="preserve"> “</w:t>
      </w:r>
      <w:r w:rsidR="00A52EAC" w:rsidRPr="007D0130">
        <w:rPr>
          <w:rFonts w:ascii="Cambria" w:hAnsi="Cambria"/>
          <w:b/>
          <w:bCs/>
        </w:rPr>
        <w:t>Send</w:t>
      </w:r>
      <w:r w:rsidR="00A52EAC" w:rsidRPr="007D0130">
        <w:rPr>
          <w:rFonts w:ascii="Cambria" w:hAnsi="Cambria"/>
        </w:rPr>
        <w:t>”</w:t>
      </w:r>
    </w:p>
    <w:p w14:paraId="34559795" w14:textId="13C1E47F" w:rsidR="00A52EAC" w:rsidRPr="007D0130" w:rsidRDefault="00624025" w:rsidP="00A52EAC">
      <w:pPr>
        <w:pStyle w:val="NoSpacing"/>
        <w:spacing w:line="360" w:lineRule="auto"/>
        <w:jc w:val="center"/>
        <w:rPr>
          <w:rFonts w:ascii="Cambria" w:hAnsi="Cambria" w:cs="Times New Roman"/>
          <w:sz w:val="24"/>
          <w:szCs w:val="24"/>
        </w:rPr>
      </w:pPr>
      <w:r>
        <w:rPr>
          <w:noProof/>
        </w:rPr>
        <w:lastRenderedPageBreak/>
        <w:drawing>
          <wp:inline distT="0" distB="0" distL="0" distR="0" wp14:anchorId="106796F5" wp14:editId="3C7D3A57">
            <wp:extent cx="5731510" cy="2993390"/>
            <wp:effectExtent l="0" t="0" r="254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
                    <a:stretch>
                      <a:fillRect/>
                    </a:stretch>
                  </pic:blipFill>
                  <pic:spPr>
                    <a:xfrm>
                      <a:off x="0" y="0"/>
                      <a:ext cx="5731510" cy="2993390"/>
                    </a:xfrm>
                    <a:prstGeom prst="rect">
                      <a:avLst/>
                    </a:prstGeom>
                  </pic:spPr>
                </pic:pic>
              </a:graphicData>
            </a:graphic>
          </wp:inline>
        </w:drawing>
      </w:r>
    </w:p>
    <w:p w14:paraId="52A4F230" w14:textId="7F5E0CF1" w:rsidR="00A52EAC" w:rsidRPr="007D0130" w:rsidRDefault="00A52EAC" w:rsidP="00A52EAC">
      <w:pPr>
        <w:spacing w:line="360" w:lineRule="auto"/>
        <w:rPr>
          <w:rFonts w:ascii="Cambria" w:hAnsi="Cambria"/>
        </w:rPr>
      </w:pPr>
      <w:r w:rsidRPr="007D0130">
        <w:rPr>
          <w:rFonts w:ascii="Cambria" w:hAnsi="Cambria"/>
        </w:rPr>
        <w:t>Hệ thống sẽ hiển thị thông báo thay đổi mật khẩu thành công</w:t>
      </w:r>
      <w:r w:rsidR="00AF33C5">
        <w:rPr>
          <w:rFonts w:ascii="Cambria" w:hAnsi="Cambria"/>
        </w:rPr>
        <w:t>.</w:t>
      </w:r>
    </w:p>
    <w:p w14:paraId="1CEC0B15" w14:textId="77777777" w:rsidR="00A52EAC" w:rsidRPr="007D0130" w:rsidRDefault="00A52EAC" w:rsidP="00A52EAC">
      <w:pPr>
        <w:spacing w:line="360" w:lineRule="auto"/>
        <w:jc w:val="center"/>
        <w:rPr>
          <w:rFonts w:ascii="Cambria" w:hAnsi="Cambria"/>
        </w:rPr>
      </w:pPr>
      <w:r w:rsidRPr="007D0130">
        <w:rPr>
          <w:rFonts w:ascii="Cambria" w:hAnsi="Cambria"/>
        </w:rPr>
        <w:drawing>
          <wp:inline distT="0" distB="0" distL="0" distR="0" wp14:anchorId="146A7D26" wp14:editId="544FC477">
            <wp:extent cx="5731510" cy="1285875"/>
            <wp:effectExtent l="19050" t="19050" r="21590" b="2857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9"/>
                    <a:stretch>
                      <a:fillRect/>
                    </a:stretch>
                  </pic:blipFill>
                  <pic:spPr>
                    <a:xfrm>
                      <a:off x="0" y="0"/>
                      <a:ext cx="5731510" cy="1285875"/>
                    </a:xfrm>
                    <a:prstGeom prst="rect">
                      <a:avLst/>
                    </a:prstGeom>
                    <a:ln>
                      <a:solidFill>
                        <a:schemeClr val="accent1"/>
                      </a:solidFill>
                    </a:ln>
                  </pic:spPr>
                </pic:pic>
              </a:graphicData>
            </a:graphic>
          </wp:inline>
        </w:drawing>
      </w:r>
    </w:p>
    <w:p w14:paraId="2671F0D5" w14:textId="6734BC38" w:rsidR="00A52EAC" w:rsidRPr="007D0130" w:rsidRDefault="006B3334" w:rsidP="006B3334">
      <w:pPr>
        <w:pStyle w:val="ListParagraph"/>
        <w:spacing w:after="160" w:line="360" w:lineRule="auto"/>
        <w:ind w:left="0"/>
        <w:jc w:val="left"/>
        <w:outlineLvl w:val="0"/>
        <w:rPr>
          <w:rFonts w:ascii="Cambria" w:hAnsi="Cambria"/>
          <w:b/>
          <w:bCs/>
        </w:rPr>
      </w:pPr>
      <w:bookmarkStart w:id="1" w:name="_Toc65230615"/>
      <w:r>
        <w:rPr>
          <w:rFonts w:ascii="Cambria" w:hAnsi="Cambria"/>
          <w:b/>
          <w:bCs/>
        </w:rPr>
        <w:t xml:space="preserve">2. </w:t>
      </w:r>
      <w:r w:rsidR="00AF33C5">
        <w:rPr>
          <w:rFonts w:ascii="Cambria" w:hAnsi="Cambria"/>
          <w:b/>
          <w:bCs/>
        </w:rPr>
        <w:t>Đặt lại (r</w:t>
      </w:r>
      <w:r w:rsidR="00A52EAC" w:rsidRPr="007D0130">
        <w:rPr>
          <w:rFonts w:ascii="Cambria" w:hAnsi="Cambria"/>
          <w:b/>
          <w:bCs/>
        </w:rPr>
        <w:t>eset</w:t>
      </w:r>
      <w:r w:rsidR="00AF33C5">
        <w:rPr>
          <w:rFonts w:ascii="Cambria" w:hAnsi="Cambria"/>
          <w:b/>
          <w:bCs/>
        </w:rPr>
        <w:t>)</w:t>
      </w:r>
      <w:r w:rsidR="00A52EAC" w:rsidRPr="007D0130">
        <w:rPr>
          <w:rFonts w:ascii="Cambria" w:hAnsi="Cambria"/>
          <w:b/>
          <w:bCs/>
        </w:rPr>
        <w:t xml:space="preserve"> mật khẩu</w:t>
      </w:r>
      <w:bookmarkEnd w:id="1"/>
    </w:p>
    <w:p w14:paraId="7C30EACD" w14:textId="48536528" w:rsidR="00A52EAC" w:rsidRPr="007D0130" w:rsidRDefault="00197104" w:rsidP="00A52EAC">
      <w:pPr>
        <w:spacing w:line="360" w:lineRule="auto"/>
        <w:rPr>
          <w:rFonts w:ascii="Cambria" w:hAnsi="Cambria"/>
        </w:rPr>
      </w:pPr>
      <w:r>
        <w:rPr>
          <w:rFonts w:ascii="Cambria" w:hAnsi="Cambria"/>
        </w:rPr>
        <w:t>Với những tài khoản đã được quản lý trên hệ thống quản lý người dùng LDAP VNEUs,</w:t>
      </w:r>
      <w:r w:rsidRPr="007D0130">
        <w:rPr>
          <w:rFonts w:ascii="Cambria" w:hAnsi="Cambria"/>
        </w:rPr>
        <w:t xml:space="preserve"> </w:t>
      </w:r>
      <w:r>
        <w:rPr>
          <w:rFonts w:ascii="Cambria" w:hAnsi="Cambria"/>
        </w:rPr>
        <w:t>t</w:t>
      </w:r>
      <w:r w:rsidR="00A52EAC" w:rsidRPr="007D0130">
        <w:rPr>
          <w:rFonts w:ascii="Cambria" w:hAnsi="Cambria"/>
        </w:rPr>
        <w:t xml:space="preserve">rong trường hợp không nhớ mật khẩu </w:t>
      </w:r>
      <w:r w:rsidR="00AF33C5">
        <w:rPr>
          <w:rFonts w:ascii="Cambria" w:hAnsi="Cambria"/>
        </w:rPr>
        <w:t>đã được</w:t>
      </w:r>
      <w:r w:rsidR="00A52EAC" w:rsidRPr="007D0130">
        <w:rPr>
          <w:rFonts w:ascii="Cambria" w:hAnsi="Cambria"/>
        </w:rPr>
        <w:t xml:space="preserve"> cung cấp, bạn đọc có thể thực hiện</w:t>
      </w:r>
      <w:r w:rsidR="00AF33C5">
        <w:rPr>
          <w:rFonts w:ascii="Cambria" w:hAnsi="Cambria"/>
        </w:rPr>
        <w:t xml:space="preserve"> đặt lại</w:t>
      </w:r>
      <w:r w:rsidR="00A52EAC" w:rsidRPr="007D0130">
        <w:rPr>
          <w:rFonts w:ascii="Cambria" w:hAnsi="Cambria"/>
        </w:rPr>
        <w:t xml:space="preserve"> </w:t>
      </w:r>
      <w:r w:rsidR="00AF33C5">
        <w:rPr>
          <w:rFonts w:ascii="Cambria" w:hAnsi="Cambria"/>
        </w:rPr>
        <w:t>(</w:t>
      </w:r>
      <w:r w:rsidR="00A52EAC" w:rsidRPr="007D0130">
        <w:rPr>
          <w:rFonts w:ascii="Cambria" w:hAnsi="Cambria"/>
        </w:rPr>
        <w:t>reset</w:t>
      </w:r>
      <w:r w:rsidR="00AF33C5">
        <w:rPr>
          <w:rFonts w:ascii="Cambria" w:hAnsi="Cambria"/>
        </w:rPr>
        <w:t>)</w:t>
      </w:r>
      <w:r w:rsidR="00A52EAC" w:rsidRPr="007D0130">
        <w:rPr>
          <w:rFonts w:ascii="Cambria" w:hAnsi="Cambria"/>
        </w:rPr>
        <w:t xml:space="preserve"> mật khẩu (bắt buộc bạn đọc phải có thông tin Email), trong trường hợp bạn đọc không cung cấp thông tin Email cho thư viện, bạn đọc chỉ có thể </w:t>
      </w:r>
      <w:r>
        <w:rPr>
          <w:rFonts w:ascii="Cambria" w:hAnsi="Cambria"/>
        </w:rPr>
        <w:t>liên hệ</w:t>
      </w:r>
      <w:r w:rsidR="00A52EAC" w:rsidRPr="007D0130">
        <w:rPr>
          <w:rFonts w:ascii="Cambria" w:hAnsi="Cambria"/>
        </w:rPr>
        <w:t xml:space="preserve"> nhờ cán bộ thư viện cấp lại mật khẩu.</w:t>
      </w:r>
    </w:p>
    <w:p w14:paraId="7BACA8FD" w14:textId="7556F1D8" w:rsidR="00A52EAC" w:rsidRPr="007D0130" w:rsidRDefault="00A52EAC" w:rsidP="00A52EAC">
      <w:pPr>
        <w:spacing w:line="360" w:lineRule="auto"/>
        <w:rPr>
          <w:rFonts w:ascii="Cambria" w:hAnsi="Cambria"/>
        </w:rPr>
      </w:pPr>
      <w:r w:rsidRPr="007D0130">
        <w:rPr>
          <w:rFonts w:ascii="Cambria" w:hAnsi="Cambria"/>
        </w:rPr>
        <w:t xml:space="preserve">Để </w:t>
      </w:r>
      <w:r w:rsidR="00197104">
        <w:rPr>
          <w:rFonts w:ascii="Cambria" w:hAnsi="Cambria"/>
        </w:rPr>
        <w:t>đặt lại</w:t>
      </w:r>
      <w:r w:rsidRPr="007D0130">
        <w:rPr>
          <w:rFonts w:ascii="Cambria" w:hAnsi="Cambria"/>
        </w:rPr>
        <w:t xml:space="preserve"> mật khẩu thực hiện các bước sau:</w:t>
      </w:r>
    </w:p>
    <w:p w14:paraId="3859C5C7" w14:textId="48479FA7" w:rsidR="00291C45" w:rsidRDefault="00A52EAC" w:rsidP="00291C45">
      <w:pPr>
        <w:spacing w:line="360" w:lineRule="auto"/>
        <w:rPr>
          <w:rFonts w:ascii="Cambria" w:hAnsi="Cambria"/>
        </w:rPr>
      </w:pPr>
      <w:r w:rsidRPr="007D0130">
        <w:rPr>
          <w:rFonts w:ascii="Cambria" w:hAnsi="Cambria"/>
          <w:b/>
          <w:bCs/>
        </w:rPr>
        <w:t>Bước 1</w:t>
      </w:r>
      <w:r w:rsidRPr="007D0130">
        <w:rPr>
          <w:rFonts w:ascii="Cambria" w:hAnsi="Cambria"/>
        </w:rPr>
        <w:t>:</w:t>
      </w:r>
      <w:r w:rsidR="00291C45" w:rsidRPr="00291C45">
        <w:rPr>
          <w:rFonts w:ascii="Cambria" w:hAnsi="Cambria"/>
        </w:rPr>
        <w:t xml:space="preserve"> </w:t>
      </w:r>
      <w:r w:rsidR="00291C45" w:rsidRPr="007D0130">
        <w:rPr>
          <w:rFonts w:ascii="Cambria" w:hAnsi="Cambria"/>
        </w:rPr>
        <w:t xml:space="preserve">Truy cập vào </w:t>
      </w:r>
      <w:r w:rsidR="00291C45">
        <w:rPr>
          <w:rFonts w:ascii="Cambria" w:hAnsi="Cambria"/>
        </w:rPr>
        <w:t>đường dẫn sau:</w:t>
      </w:r>
    </w:p>
    <w:p w14:paraId="67052933" w14:textId="77777777" w:rsidR="00291C45" w:rsidRPr="007D0130" w:rsidRDefault="00000000" w:rsidP="00291C45">
      <w:pPr>
        <w:spacing w:line="360" w:lineRule="auto"/>
        <w:rPr>
          <w:rFonts w:ascii="Cambria" w:hAnsi="Cambria"/>
        </w:rPr>
      </w:pPr>
      <w:hyperlink r:id="rId10" w:history="1">
        <w:r w:rsidR="00291C45" w:rsidRPr="00EB1AEF">
          <w:rPr>
            <w:rStyle w:val="Hyperlink"/>
            <w:rFonts w:ascii="Cambria" w:hAnsi="Cambria"/>
          </w:rPr>
          <w:t>http://118.70.109.152:8194/</w:t>
        </w:r>
      </w:hyperlink>
      <w:r w:rsidR="00291C45">
        <w:rPr>
          <w:rFonts w:ascii="Cambria" w:hAnsi="Cambria"/>
        </w:rPr>
        <w:t xml:space="preserve"> </w:t>
      </w:r>
    </w:p>
    <w:p w14:paraId="50E08018" w14:textId="39D1B4FE" w:rsidR="00A52EAC" w:rsidRPr="007D0130" w:rsidRDefault="0052664F" w:rsidP="00B74FE2">
      <w:pPr>
        <w:spacing w:line="360" w:lineRule="auto"/>
        <w:jc w:val="center"/>
        <w:rPr>
          <w:rFonts w:ascii="Cambria" w:hAnsi="Cambria"/>
        </w:rPr>
      </w:pPr>
      <w:r>
        <w:lastRenderedPageBreak/>
        <w:drawing>
          <wp:inline distT="0" distB="0" distL="0" distR="0" wp14:anchorId="3D19559B" wp14:editId="44E89C09">
            <wp:extent cx="5731510" cy="3118485"/>
            <wp:effectExtent l="19050" t="19050" r="21590" b="2476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
                    <a:stretch>
                      <a:fillRect/>
                    </a:stretch>
                  </pic:blipFill>
                  <pic:spPr>
                    <a:xfrm>
                      <a:off x="0" y="0"/>
                      <a:ext cx="5731510" cy="3118485"/>
                    </a:xfrm>
                    <a:prstGeom prst="rect">
                      <a:avLst/>
                    </a:prstGeom>
                    <a:ln>
                      <a:solidFill>
                        <a:schemeClr val="accent1"/>
                      </a:solidFill>
                    </a:ln>
                  </pic:spPr>
                </pic:pic>
              </a:graphicData>
            </a:graphic>
          </wp:inline>
        </w:drawing>
      </w:r>
    </w:p>
    <w:p w14:paraId="248A6619" w14:textId="442CECC2" w:rsidR="0052664F" w:rsidRDefault="0052664F" w:rsidP="00A52EAC">
      <w:pPr>
        <w:spacing w:line="360" w:lineRule="auto"/>
        <w:rPr>
          <w:rFonts w:ascii="Cambria" w:hAnsi="Cambria"/>
        </w:rPr>
      </w:pPr>
      <w:r>
        <w:rPr>
          <w:rFonts w:ascii="Cambria" w:hAnsi="Cambria"/>
          <w:b/>
          <w:bCs/>
        </w:rPr>
        <w:t xml:space="preserve">Bước 2: </w:t>
      </w:r>
      <w:r w:rsidRPr="0052664F">
        <w:rPr>
          <w:rFonts w:ascii="Cambria" w:hAnsi="Cambria"/>
        </w:rPr>
        <w:t>Nhấp chuột vào đường dẫn “</w:t>
      </w:r>
      <w:r w:rsidRPr="0052664F">
        <w:rPr>
          <w:rFonts w:ascii="Cambria" w:hAnsi="Cambria"/>
          <w:b/>
          <w:bCs/>
        </w:rPr>
        <w:t>Email a password reset link</w:t>
      </w:r>
      <w:r w:rsidRPr="0052664F">
        <w:rPr>
          <w:rFonts w:ascii="Cambria" w:hAnsi="Cambria"/>
        </w:rPr>
        <w:t>”</w:t>
      </w:r>
    </w:p>
    <w:p w14:paraId="76EB87F5" w14:textId="7210F343" w:rsidR="00B94CA9" w:rsidRDefault="00B74FE2" w:rsidP="00B74FE2">
      <w:pPr>
        <w:spacing w:line="360" w:lineRule="auto"/>
        <w:jc w:val="center"/>
        <w:rPr>
          <w:rFonts w:ascii="Cambria" w:hAnsi="Cambria"/>
          <w:b/>
          <w:bCs/>
        </w:rPr>
      </w:pPr>
      <w:r>
        <w:drawing>
          <wp:inline distT="0" distB="0" distL="0" distR="0" wp14:anchorId="0F513A65" wp14:editId="285A0A3E">
            <wp:extent cx="5731510" cy="2683510"/>
            <wp:effectExtent l="19050" t="19050" r="21590" b="2159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stretch>
                      <a:fillRect/>
                    </a:stretch>
                  </pic:blipFill>
                  <pic:spPr>
                    <a:xfrm>
                      <a:off x="0" y="0"/>
                      <a:ext cx="5731510" cy="2683510"/>
                    </a:xfrm>
                    <a:prstGeom prst="rect">
                      <a:avLst/>
                    </a:prstGeom>
                    <a:ln>
                      <a:solidFill>
                        <a:schemeClr val="accent1"/>
                      </a:solidFill>
                    </a:ln>
                  </pic:spPr>
                </pic:pic>
              </a:graphicData>
            </a:graphic>
          </wp:inline>
        </w:drawing>
      </w:r>
    </w:p>
    <w:p w14:paraId="4F9F0C8F" w14:textId="3A295D4D" w:rsidR="00A52EAC" w:rsidRPr="007D0130" w:rsidRDefault="00A52EAC" w:rsidP="00A52EAC">
      <w:pPr>
        <w:spacing w:line="360" w:lineRule="auto"/>
        <w:rPr>
          <w:rFonts w:ascii="Cambria" w:hAnsi="Cambria"/>
        </w:rPr>
      </w:pPr>
      <w:r w:rsidRPr="007D0130">
        <w:rPr>
          <w:rFonts w:ascii="Cambria" w:hAnsi="Cambria"/>
          <w:b/>
          <w:bCs/>
        </w:rPr>
        <w:t xml:space="preserve">Bước </w:t>
      </w:r>
      <w:r w:rsidR="00B74FE2">
        <w:rPr>
          <w:rFonts w:ascii="Cambria" w:hAnsi="Cambria"/>
          <w:b/>
          <w:bCs/>
        </w:rPr>
        <w:t>3</w:t>
      </w:r>
      <w:r w:rsidRPr="007D0130">
        <w:rPr>
          <w:rFonts w:ascii="Cambria" w:hAnsi="Cambria"/>
        </w:rPr>
        <w:t xml:space="preserve">: Trong giao diện thiết lập lại mật khẩu, nhập </w:t>
      </w:r>
      <w:r w:rsidR="00B74FE2">
        <w:rPr>
          <w:rFonts w:ascii="Cambria" w:hAnsi="Cambria"/>
        </w:rPr>
        <w:t xml:space="preserve">thông tin </w:t>
      </w:r>
      <w:r w:rsidR="006539A2">
        <w:rPr>
          <w:rFonts w:ascii="Cambria" w:hAnsi="Cambria"/>
        </w:rPr>
        <w:t xml:space="preserve">username vào ô </w:t>
      </w:r>
      <w:r w:rsidR="00534CBB" w:rsidRPr="00534CBB">
        <w:rPr>
          <w:rFonts w:ascii="Cambria" w:hAnsi="Cambria"/>
          <w:b/>
          <w:bCs/>
        </w:rPr>
        <w:t>Login</w:t>
      </w:r>
      <w:r w:rsidRPr="007D0130">
        <w:rPr>
          <w:rFonts w:ascii="Cambria" w:hAnsi="Cambria"/>
        </w:rPr>
        <w:t xml:space="preserve"> và </w:t>
      </w:r>
      <w:r w:rsidR="00534CBB">
        <w:rPr>
          <w:rFonts w:ascii="Cambria" w:hAnsi="Cambria"/>
        </w:rPr>
        <w:t xml:space="preserve">nhập thông tin </w:t>
      </w:r>
      <w:r w:rsidRPr="007D0130">
        <w:rPr>
          <w:rFonts w:ascii="Cambria" w:hAnsi="Cambria"/>
        </w:rPr>
        <w:t xml:space="preserve">email vào ô </w:t>
      </w:r>
      <w:r w:rsidR="00534CBB" w:rsidRPr="00534CBB">
        <w:rPr>
          <w:rFonts w:ascii="Cambria" w:hAnsi="Cambria"/>
          <w:b/>
          <w:bCs/>
        </w:rPr>
        <w:t>Mail</w:t>
      </w:r>
      <w:r w:rsidRPr="007D0130">
        <w:rPr>
          <w:rFonts w:ascii="Cambria" w:hAnsi="Cambria"/>
        </w:rPr>
        <w:t>, sau đó chọn “</w:t>
      </w:r>
      <w:r w:rsidRPr="007D0130">
        <w:rPr>
          <w:rFonts w:ascii="Cambria" w:hAnsi="Cambria"/>
          <w:b/>
          <w:bCs/>
        </w:rPr>
        <w:t>Send</w:t>
      </w:r>
      <w:r w:rsidRPr="007D0130">
        <w:rPr>
          <w:rFonts w:ascii="Cambria" w:hAnsi="Cambria"/>
        </w:rPr>
        <w:t>”</w:t>
      </w:r>
    </w:p>
    <w:p w14:paraId="23B19CBF" w14:textId="77777777" w:rsidR="00A52EAC" w:rsidRPr="007D0130" w:rsidRDefault="00A52EAC" w:rsidP="00A52EAC">
      <w:pPr>
        <w:spacing w:line="360" w:lineRule="auto"/>
        <w:jc w:val="center"/>
        <w:rPr>
          <w:rFonts w:ascii="Cambria" w:hAnsi="Cambria"/>
        </w:rPr>
      </w:pPr>
      <w:r w:rsidRPr="007D0130">
        <w:rPr>
          <w:rFonts w:ascii="Cambria" w:hAnsi="Cambria"/>
        </w:rPr>
        <w:lastRenderedPageBreak/>
        <w:drawing>
          <wp:inline distT="0" distB="0" distL="0" distR="0" wp14:anchorId="775690EA" wp14:editId="4F02590B">
            <wp:extent cx="5731510" cy="2713355"/>
            <wp:effectExtent l="19050" t="19050" r="21590" b="1079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2"/>
                    <a:stretch>
                      <a:fillRect/>
                    </a:stretch>
                  </pic:blipFill>
                  <pic:spPr>
                    <a:xfrm>
                      <a:off x="0" y="0"/>
                      <a:ext cx="5731510" cy="2713355"/>
                    </a:xfrm>
                    <a:prstGeom prst="rect">
                      <a:avLst/>
                    </a:prstGeom>
                    <a:ln>
                      <a:solidFill>
                        <a:schemeClr val="accent1"/>
                      </a:solidFill>
                    </a:ln>
                  </pic:spPr>
                </pic:pic>
              </a:graphicData>
            </a:graphic>
          </wp:inline>
        </w:drawing>
      </w:r>
    </w:p>
    <w:p w14:paraId="6FD71A35" w14:textId="039C7261" w:rsidR="00A52EAC" w:rsidRPr="007D0130" w:rsidRDefault="00A52EAC" w:rsidP="00A52EAC">
      <w:pPr>
        <w:spacing w:line="360" w:lineRule="auto"/>
        <w:rPr>
          <w:rFonts w:ascii="Cambria" w:hAnsi="Cambria"/>
        </w:rPr>
      </w:pPr>
      <w:r w:rsidRPr="007D0130">
        <w:rPr>
          <w:rFonts w:ascii="Cambria" w:hAnsi="Cambria"/>
        </w:rPr>
        <w:t xml:space="preserve">Hệ thống sẽ gửi một tin nhắn và đường dẫn </w:t>
      </w:r>
      <w:r w:rsidR="00556918">
        <w:rPr>
          <w:rFonts w:ascii="Cambria" w:hAnsi="Cambria"/>
        </w:rPr>
        <w:t>đặt</w:t>
      </w:r>
      <w:r w:rsidRPr="007D0130">
        <w:rPr>
          <w:rFonts w:ascii="Cambria" w:hAnsi="Cambria"/>
        </w:rPr>
        <w:t xml:space="preserve"> lại mật khẩu tới Email mà bạn đã cung cấp</w:t>
      </w:r>
      <w:r w:rsidR="00556918">
        <w:rPr>
          <w:rFonts w:ascii="Cambria" w:hAnsi="Cambria"/>
        </w:rPr>
        <w:t xml:space="preserve"> </w:t>
      </w:r>
      <w:r w:rsidRPr="007D0130">
        <w:rPr>
          <w:rFonts w:ascii="Cambria" w:hAnsi="Cambria"/>
        </w:rPr>
        <w:t>và hiển thị tin nhắn sau</w:t>
      </w:r>
    </w:p>
    <w:p w14:paraId="2A1566C1" w14:textId="77777777" w:rsidR="00A52EAC" w:rsidRPr="007D0130" w:rsidRDefault="00A52EAC" w:rsidP="00A52EAC">
      <w:pPr>
        <w:spacing w:line="360" w:lineRule="auto"/>
        <w:jc w:val="center"/>
        <w:rPr>
          <w:rFonts w:ascii="Cambria" w:hAnsi="Cambria"/>
        </w:rPr>
      </w:pPr>
      <w:r w:rsidRPr="007D0130">
        <w:rPr>
          <w:rFonts w:ascii="Cambria" w:hAnsi="Cambria"/>
        </w:rPr>
        <w:drawing>
          <wp:inline distT="0" distB="0" distL="0" distR="0" wp14:anchorId="281ED48A" wp14:editId="41CC67EE">
            <wp:extent cx="5731510" cy="1243330"/>
            <wp:effectExtent l="19050" t="19050" r="21590" b="13970"/>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13"/>
                    <a:stretch>
                      <a:fillRect/>
                    </a:stretch>
                  </pic:blipFill>
                  <pic:spPr>
                    <a:xfrm>
                      <a:off x="0" y="0"/>
                      <a:ext cx="5731510" cy="1243330"/>
                    </a:xfrm>
                    <a:prstGeom prst="rect">
                      <a:avLst/>
                    </a:prstGeom>
                    <a:ln>
                      <a:solidFill>
                        <a:schemeClr val="accent1"/>
                      </a:solidFill>
                    </a:ln>
                  </pic:spPr>
                </pic:pic>
              </a:graphicData>
            </a:graphic>
          </wp:inline>
        </w:drawing>
      </w:r>
    </w:p>
    <w:p w14:paraId="1213CB90" w14:textId="25EDBEF7" w:rsidR="00A52EAC" w:rsidRPr="007D0130" w:rsidRDefault="00A52EAC" w:rsidP="00A52EAC">
      <w:pPr>
        <w:spacing w:line="360" w:lineRule="auto"/>
        <w:rPr>
          <w:rFonts w:ascii="Cambria" w:hAnsi="Cambria"/>
        </w:rPr>
      </w:pPr>
      <w:r w:rsidRPr="007D0130">
        <w:rPr>
          <w:rFonts w:ascii="Cambria" w:hAnsi="Cambria"/>
          <w:b/>
          <w:bCs/>
        </w:rPr>
        <w:t>Bước 4:</w:t>
      </w:r>
      <w:r w:rsidRPr="007D0130">
        <w:rPr>
          <w:rFonts w:ascii="Cambria" w:hAnsi="Cambria"/>
        </w:rPr>
        <w:t xml:space="preserve"> Kiểm tra hộp thư đến Email của bạn và click vào đường dẫn </w:t>
      </w:r>
      <w:r w:rsidR="00556918">
        <w:rPr>
          <w:rFonts w:ascii="Cambria" w:hAnsi="Cambria"/>
        </w:rPr>
        <w:t xml:space="preserve">đặt lại mật khẩu </w:t>
      </w:r>
      <w:r w:rsidRPr="007D0130">
        <w:rPr>
          <w:rFonts w:ascii="Cambria" w:hAnsi="Cambria"/>
        </w:rPr>
        <w:t>được cung cấp trong Email</w:t>
      </w:r>
    </w:p>
    <w:p w14:paraId="1C7517CD" w14:textId="77777777" w:rsidR="00A52EAC" w:rsidRPr="007D0130" w:rsidRDefault="00A52EAC" w:rsidP="00A52EAC">
      <w:pPr>
        <w:spacing w:line="360" w:lineRule="auto"/>
        <w:jc w:val="center"/>
        <w:rPr>
          <w:rFonts w:ascii="Cambria" w:hAnsi="Cambria"/>
        </w:rPr>
      </w:pPr>
      <w:r w:rsidRPr="007D0130">
        <w:rPr>
          <w:rFonts w:ascii="Cambria" w:hAnsi="Cambria"/>
        </w:rPr>
        <w:drawing>
          <wp:inline distT="0" distB="0" distL="0" distR="0" wp14:anchorId="59BBFF55" wp14:editId="1C3F52F9">
            <wp:extent cx="5731510" cy="2131060"/>
            <wp:effectExtent l="19050" t="19050" r="21590" b="2159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4"/>
                    <a:stretch>
                      <a:fillRect/>
                    </a:stretch>
                  </pic:blipFill>
                  <pic:spPr>
                    <a:xfrm>
                      <a:off x="0" y="0"/>
                      <a:ext cx="5731510" cy="2131060"/>
                    </a:xfrm>
                    <a:prstGeom prst="rect">
                      <a:avLst/>
                    </a:prstGeom>
                    <a:ln>
                      <a:solidFill>
                        <a:schemeClr val="accent1"/>
                      </a:solidFill>
                    </a:ln>
                  </pic:spPr>
                </pic:pic>
              </a:graphicData>
            </a:graphic>
          </wp:inline>
        </w:drawing>
      </w:r>
    </w:p>
    <w:p w14:paraId="531EC7B2" w14:textId="1B5F302D" w:rsidR="00A52EAC" w:rsidRPr="007D0130" w:rsidRDefault="00A52EAC" w:rsidP="00A52EAC">
      <w:pPr>
        <w:spacing w:line="360" w:lineRule="auto"/>
        <w:rPr>
          <w:rFonts w:ascii="Cambria" w:hAnsi="Cambria"/>
        </w:rPr>
      </w:pPr>
      <w:r w:rsidRPr="007D0130">
        <w:rPr>
          <w:rFonts w:ascii="Cambria" w:hAnsi="Cambria"/>
          <w:b/>
          <w:bCs/>
        </w:rPr>
        <w:t>Bước 5:</w:t>
      </w:r>
      <w:r w:rsidRPr="007D0130">
        <w:rPr>
          <w:rFonts w:ascii="Cambria" w:hAnsi="Cambria"/>
        </w:rPr>
        <w:t xml:space="preserve"> Nhập thông tin </w:t>
      </w:r>
      <w:r w:rsidR="007E53BE">
        <w:rPr>
          <w:rFonts w:ascii="Cambria" w:hAnsi="Cambria"/>
        </w:rPr>
        <w:t xml:space="preserve">username vào ô </w:t>
      </w:r>
      <w:r w:rsidR="007E53BE" w:rsidRPr="007E53BE">
        <w:rPr>
          <w:rFonts w:ascii="Cambria" w:hAnsi="Cambria"/>
          <w:b/>
          <w:bCs/>
        </w:rPr>
        <w:t>Login</w:t>
      </w:r>
      <w:r w:rsidRPr="007D0130">
        <w:rPr>
          <w:rFonts w:ascii="Cambria" w:hAnsi="Cambria"/>
        </w:rPr>
        <w:t xml:space="preserve"> và mật khẩu mới vào các ô tương ứng, sau đó chọn “</w:t>
      </w:r>
      <w:r w:rsidRPr="007D0130">
        <w:rPr>
          <w:rFonts w:ascii="Cambria" w:hAnsi="Cambria"/>
          <w:b/>
          <w:bCs/>
        </w:rPr>
        <w:t>Send</w:t>
      </w:r>
      <w:r w:rsidRPr="007D0130">
        <w:rPr>
          <w:rFonts w:ascii="Cambria" w:hAnsi="Cambria"/>
        </w:rPr>
        <w:t>” để thay đổi mật khẩu</w:t>
      </w:r>
    </w:p>
    <w:p w14:paraId="5EDFE8A8" w14:textId="77777777" w:rsidR="00A52EAC" w:rsidRPr="007D0130" w:rsidRDefault="00A52EAC" w:rsidP="00A52EAC">
      <w:pPr>
        <w:spacing w:line="360" w:lineRule="auto"/>
        <w:jc w:val="center"/>
        <w:rPr>
          <w:rFonts w:ascii="Cambria" w:hAnsi="Cambria"/>
        </w:rPr>
      </w:pPr>
      <w:r w:rsidRPr="007D0130">
        <w:rPr>
          <w:rFonts w:ascii="Cambria" w:hAnsi="Cambria"/>
        </w:rPr>
        <w:lastRenderedPageBreak/>
        <w:drawing>
          <wp:inline distT="0" distB="0" distL="0" distR="0" wp14:anchorId="445ECDEF" wp14:editId="040F1B80">
            <wp:extent cx="5731510" cy="2680335"/>
            <wp:effectExtent l="19050" t="19050" r="21590" b="2476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5"/>
                    <a:stretch>
                      <a:fillRect/>
                    </a:stretch>
                  </pic:blipFill>
                  <pic:spPr>
                    <a:xfrm>
                      <a:off x="0" y="0"/>
                      <a:ext cx="5731510" cy="2680335"/>
                    </a:xfrm>
                    <a:prstGeom prst="rect">
                      <a:avLst/>
                    </a:prstGeom>
                    <a:ln>
                      <a:solidFill>
                        <a:schemeClr val="accent1"/>
                      </a:solidFill>
                    </a:ln>
                  </pic:spPr>
                </pic:pic>
              </a:graphicData>
            </a:graphic>
          </wp:inline>
        </w:drawing>
      </w:r>
    </w:p>
    <w:p w14:paraId="4EED4B93" w14:textId="5FEF8934" w:rsidR="00A52EAC" w:rsidRPr="007D0130" w:rsidRDefault="00A52EAC" w:rsidP="00A52EAC">
      <w:pPr>
        <w:spacing w:line="360" w:lineRule="auto"/>
        <w:rPr>
          <w:rFonts w:ascii="Cambria" w:hAnsi="Cambria"/>
        </w:rPr>
      </w:pPr>
      <w:r w:rsidRPr="007D0130">
        <w:rPr>
          <w:rFonts w:ascii="Cambria" w:hAnsi="Cambria"/>
        </w:rPr>
        <w:t xml:space="preserve">Trong trường hợp đường dẫn bị hết hạn, thực hiện lại các bước từ </w:t>
      </w:r>
      <w:r w:rsidRPr="007D0130">
        <w:rPr>
          <w:rFonts w:ascii="Cambria" w:hAnsi="Cambria"/>
          <w:b/>
          <w:bCs/>
        </w:rPr>
        <w:t>Bước 1</w:t>
      </w:r>
      <w:r w:rsidRPr="007D0130">
        <w:rPr>
          <w:rFonts w:ascii="Cambria" w:hAnsi="Cambria"/>
        </w:rPr>
        <w:t xml:space="preserve"> để thay đổi </w:t>
      </w:r>
      <w:r w:rsidR="007E53BE">
        <w:rPr>
          <w:rFonts w:ascii="Cambria" w:hAnsi="Cambria"/>
        </w:rPr>
        <w:t>mật khẩu</w:t>
      </w:r>
      <w:r w:rsidRPr="007D0130">
        <w:rPr>
          <w:rFonts w:ascii="Cambria" w:hAnsi="Cambria"/>
        </w:rPr>
        <w:t>.</w:t>
      </w:r>
    </w:p>
    <w:p w14:paraId="24B82797" w14:textId="45354336" w:rsidR="006E55B8" w:rsidRPr="007D0130" w:rsidRDefault="00A52EAC" w:rsidP="00A52EAC">
      <w:pPr>
        <w:spacing w:line="360" w:lineRule="auto"/>
        <w:jc w:val="center"/>
        <w:rPr>
          <w:rFonts w:ascii="Cambria" w:hAnsi="Cambria"/>
        </w:rPr>
      </w:pPr>
      <w:r w:rsidRPr="007D0130">
        <w:rPr>
          <w:rFonts w:ascii="Cambria" w:hAnsi="Cambria"/>
        </w:rPr>
        <w:drawing>
          <wp:inline distT="0" distB="0" distL="0" distR="0" wp14:anchorId="529EB086" wp14:editId="2CE6F945">
            <wp:extent cx="5731510" cy="1605915"/>
            <wp:effectExtent l="19050" t="19050" r="21590" b="1333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16"/>
                    <a:stretch>
                      <a:fillRect/>
                    </a:stretch>
                  </pic:blipFill>
                  <pic:spPr>
                    <a:xfrm>
                      <a:off x="0" y="0"/>
                      <a:ext cx="5731510" cy="1605915"/>
                    </a:xfrm>
                    <a:prstGeom prst="rect">
                      <a:avLst/>
                    </a:prstGeom>
                    <a:ln>
                      <a:solidFill>
                        <a:schemeClr val="accent1"/>
                      </a:solidFill>
                    </a:ln>
                  </pic:spPr>
                </pic:pic>
              </a:graphicData>
            </a:graphic>
          </wp:inline>
        </w:drawing>
      </w:r>
    </w:p>
    <w:sectPr w:rsidR="006E55B8" w:rsidRPr="007D01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498E"/>
    <w:multiLevelType w:val="hybridMultilevel"/>
    <w:tmpl w:val="6E728312"/>
    <w:lvl w:ilvl="0" w:tplc="4B78CF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4E68BE"/>
    <w:multiLevelType w:val="hybridMultilevel"/>
    <w:tmpl w:val="D46A7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2E7765"/>
    <w:multiLevelType w:val="hybridMultilevel"/>
    <w:tmpl w:val="A89840D6"/>
    <w:lvl w:ilvl="0" w:tplc="406608DE">
      <w:start w:val="1"/>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115734">
    <w:abstractNumId w:val="0"/>
  </w:num>
  <w:num w:numId="2" w16cid:durableId="2006861696">
    <w:abstractNumId w:val="1"/>
  </w:num>
  <w:num w:numId="3" w16cid:durableId="11413415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90"/>
    <w:rsid w:val="00002F7C"/>
    <w:rsid w:val="00037177"/>
    <w:rsid w:val="000A3EB0"/>
    <w:rsid w:val="00174FDA"/>
    <w:rsid w:val="00197104"/>
    <w:rsid w:val="00291C45"/>
    <w:rsid w:val="002B2277"/>
    <w:rsid w:val="002C3C0F"/>
    <w:rsid w:val="003D3097"/>
    <w:rsid w:val="00480690"/>
    <w:rsid w:val="0052664F"/>
    <w:rsid w:val="00534CBB"/>
    <w:rsid w:val="00556918"/>
    <w:rsid w:val="00624025"/>
    <w:rsid w:val="006539A2"/>
    <w:rsid w:val="006B3334"/>
    <w:rsid w:val="006E55B8"/>
    <w:rsid w:val="007D0130"/>
    <w:rsid w:val="007E53BE"/>
    <w:rsid w:val="008008E2"/>
    <w:rsid w:val="009560C8"/>
    <w:rsid w:val="009672DB"/>
    <w:rsid w:val="00A00A25"/>
    <w:rsid w:val="00A17C99"/>
    <w:rsid w:val="00A52EAC"/>
    <w:rsid w:val="00A75F91"/>
    <w:rsid w:val="00AF33C5"/>
    <w:rsid w:val="00B51344"/>
    <w:rsid w:val="00B74FE2"/>
    <w:rsid w:val="00B94CA9"/>
    <w:rsid w:val="00EF68F1"/>
    <w:rsid w:val="00F36030"/>
    <w:rsid w:val="00F60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1D1CC"/>
  <w15:chartTrackingRefBased/>
  <w15:docId w15:val="{9DCF913D-D2CE-47A2-98B6-BBF8C193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690"/>
    <w:pPr>
      <w:spacing w:after="200" w:line="312" w:lineRule="auto"/>
      <w:jc w:val="both"/>
    </w:pPr>
    <w:rPr>
      <w:rFonts w:ascii="Roboto" w:hAnsi="Roboto"/>
      <w:noProo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690"/>
    <w:pPr>
      <w:ind w:left="720"/>
      <w:contextualSpacing/>
    </w:pPr>
  </w:style>
  <w:style w:type="paragraph" w:styleId="NoSpacing">
    <w:name w:val="No Spacing"/>
    <w:uiPriority w:val="1"/>
    <w:qFormat/>
    <w:rsid w:val="00A52EAC"/>
    <w:pPr>
      <w:spacing w:after="0" w:line="240" w:lineRule="auto"/>
    </w:pPr>
    <w:rPr>
      <w:rFonts w:asciiTheme="minorHAnsi" w:hAnsiTheme="minorHAnsi" w:cstheme="minorBidi"/>
      <w:sz w:val="22"/>
    </w:rPr>
  </w:style>
  <w:style w:type="character" w:styleId="Hyperlink">
    <w:name w:val="Hyperlink"/>
    <w:basedOn w:val="DefaultParagraphFont"/>
    <w:uiPriority w:val="99"/>
    <w:unhideWhenUsed/>
    <w:rsid w:val="002B2277"/>
    <w:rPr>
      <w:color w:val="0563C1" w:themeColor="hyperlink"/>
      <w:u w:val="single"/>
    </w:rPr>
  </w:style>
  <w:style w:type="character" w:styleId="UnresolvedMention">
    <w:name w:val="Unresolved Mention"/>
    <w:basedOn w:val="DefaultParagraphFont"/>
    <w:uiPriority w:val="99"/>
    <w:semiHidden/>
    <w:unhideWhenUsed/>
    <w:rsid w:val="002B2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118.70.109.152:8194/"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118.70.109.152:819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23EE2-1044-496C-9447-CECDCDE52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Nguyen Thi Thuy</dc:creator>
  <cp:keywords/>
  <dc:description/>
  <cp:lastModifiedBy>Admin</cp:lastModifiedBy>
  <cp:revision>5</cp:revision>
  <dcterms:created xsi:type="dcterms:W3CDTF">2022-07-20T03:31:00Z</dcterms:created>
  <dcterms:modified xsi:type="dcterms:W3CDTF">2022-07-21T03:15:00Z</dcterms:modified>
</cp:coreProperties>
</file>